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76ED" w:rsidRPr="00A32915" w:rsidRDefault="006E76ED" w:rsidP="006E76E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A32915">
        <w:rPr>
          <w:rFonts w:ascii="Times New Roman" w:eastAsia="Times New Roman" w:hAnsi="Times New Roman" w:cs="Times New Roman"/>
          <w:sz w:val="28"/>
          <w:szCs w:val="28"/>
          <w:lang w:eastAsia="zh-CN"/>
        </w:rPr>
        <w:t>Министерство образования и науки Республики Татарстан</w:t>
      </w:r>
    </w:p>
    <w:p w:rsidR="006E76ED" w:rsidRPr="00A32915" w:rsidRDefault="006E76ED" w:rsidP="006E76E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A32915">
        <w:rPr>
          <w:rFonts w:ascii="Times New Roman" w:eastAsia="Times New Roman" w:hAnsi="Times New Roman" w:cs="Times New Roman"/>
          <w:sz w:val="28"/>
          <w:szCs w:val="28"/>
          <w:lang w:eastAsia="zh-CN"/>
        </w:rPr>
        <w:t>Государственное автономное профессиональное образовательное учреждение «</w:t>
      </w:r>
      <w:r w:rsidRPr="00A32915">
        <w:rPr>
          <w:rFonts w:ascii="Times New Roman" w:eastAsia="Times New Roman" w:hAnsi="Times New Roman" w:cs="Times New Roman"/>
          <w:sz w:val="28"/>
          <w:szCs w:val="28"/>
          <w:lang w:val="tt-RU" w:eastAsia="zh-CN"/>
        </w:rPr>
        <w:t>Актанышский технологический техникум</w:t>
      </w:r>
      <w:r w:rsidRPr="00A32915">
        <w:rPr>
          <w:rFonts w:ascii="Times New Roman" w:eastAsia="Times New Roman" w:hAnsi="Times New Roman" w:cs="Times New Roman"/>
          <w:sz w:val="28"/>
          <w:szCs w:val="28"/>
          <w:lang w:eastAsia="zh-CN"/>
        </w:rPr>
        <w:t>»</w:t>
      </w:r>
    </w:p>
    <w:p w:rsidR="006E76ED" w:rsidRPr="00A32915" w:rsidRDefault="006E76ED" w:rsidP="006E76E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6E76ED" w:rsidRPr="00A32915" w:rsidRDefault="006E76ED" w:rsidP="006E76E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6E76ED" w:rsidRPr="00A32915" w:rsidRDefault="006E76ED" w:rsidP="006E76E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tbl>
      <w:tblPr>
        <w:tblW w:w="0" w:type="auto"/>
        <w:tblInd w:w="50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1"/>
      </w:tblGrid>
      <w:tr w:rsidR="006E76ED" w:rsidRPr="00A32915" w:rsidTr="00C84ACE"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E76ED" w:rsidRPr="00A32915" w:rsidRDefault="006E76ED" w:rsidP="00C84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</w:rPr>
              <w:t>Утверждаю</w:t>
            </w:r>
          </w:p>
        </w:tc>
      </w:tr>
      <w:tr w:rsidR="006E76ED" w:rsidRPr="00A32915" w:rsidTr="00C84ACE"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E76ED" w:rsidRPr="00A32915" w:rsidRDefault="006E76ED" w:rsidP="00C84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Директор </w:t>
            </w: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</w:rPr>
              <w:t>ГАПОУ «</w:t>
            </w: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АТТ</w:t>
            </w: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6E76ED" w:rsidRPr="00A32915" w:rsidTr="00C84ACE"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</w:tcPr>
          <w:p w:rsidR="006E76ED" w:rsidRPr="00A32915" w:rsidRDefault="006E76ED" w:rsidP="00C84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E76ED" w:rsidRPr="00A32915" w:rsidRDefault="006E76ED" w:rsidP="00C84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zh-CN"/>
              </w:rPr>
            </w:pP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_________</w:t>
            </w: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Л.Я. Шамсунова</w:t>
            </w:r>
          </w:p>
        </w:tc>
      </w:tr>
      <w:tr w:rsidR="006E76ED" w:rsidRPr="00A32915" w:rsidTr="00C84ACE"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</w:tcPr>
          <w:p w:rsidR="006E76ED" w:rsidRPr="00A32915" w:rsidRDefault="006E76ED" w:rsidP="00C84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6E76ED" w:rsidRPr="00A32915" w:rsidTr="00C84ACE">
        <w:tc>
          <w:tcPr>
            <w:tcW w:w="4521" w:type="dxa"/>
            <w:tcBorders>
              <w:top w:val="nil"/>
              <w:left w:val="nil"/>
              <w:bottom w:val="nil"/>
              <w:right w:val="nil"/>
            </w:tcBorders>
          </w:tcPr>
          <w:p w:rsidR="006E76ED" w:rsidRPr="00A32915" w:rsidRDefault="006E76ED" w:rsidP="00C84AC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E76ED" w:rsidRPr="00A32915" w:rsidRDefault="006E76ED" w:rsidP="005D4E6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</w:rPr>
              <w:t>«____»__________   202</w:t>
            </w:r>
            <w:r w:rsidR="00F02B7D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4</w:t>
            </w: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</w:rPr>
              <w:t>г.</w:t>
            </w:r>
          </w:p>
        </w:tc>
      </w:tr>
    </w:tbl>
    <w:p w:rsidR="006E76ED" w:rsidRPr="00A32915" w:rsidRDefault="006E76ED" w:rsidP="006E76E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6E76ED" w:rsidRPr="00A32915" w:rsidRDefault="006E76ED" w:rsidP="006E76ED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E76ED" w:rsidRPr="00A32915" w:rsidRDefault="006E76ED" w:rsidP="006E76E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6E76ED" w:rsidRPr="00A32915" w:rsidRDefault="006E76ED" w:rsidP="006E76ED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E76ED" w:rsidRPr="00A32915" w:rsidRDefault="006E76ED" w:rsidP="006E76ED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E76ED" w:rsidRPr="00A32915" w:rsidRDefault="006E76ED" w:rsidP="006E76E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32915">
        <w:rPr>
          <w:rFonts w:ascii="Times New Roman" w:eastAsia="Times New Roman" w:hAnsi="Times New Roman" w:cs="Times New Roman"/>
          <w:b/>
          <w:bCs/>
          <w:sz w:val="28"/>
          <w:szCs w:val="28"/>
        </w:rPr>
        <w:t>РАБОЧАЯ ПРОГРАММА УЧЕБНОЙ ДИСЦИПЛИНЫ</w:t>
      </w:r>
    </w:p>
    <w:p w:rsidR="006E76ED" w:rsidRPr="00A32915" w:rsidRDefault="006E76ED" w:rsidP="006E76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E76ED" w:rsidRPr="00A32915" w:rsidRDefault="006E76ED" w:rsidP="006E76ED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ЕН02 Информационные технологии в профессиональной деятельности</w:t>
      </w:r>
    </w:p>
    <w:p w:rsidR="006E76ED" w:rsidRPr="00A32915" w:rsidRDefault="006E76ED" w:rsidP="006E76ED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A32915">
        <w:rPr>
          <w:rFonts w:ascii="Times New Roman" w:eastAsia="Times New Roman" w:hAnsi="Times New Roman" w:cs="Times New Roman"/>
          <w:sz w:val="18"/>
          <w:szCs w:val="18"/>
        </w:rPr>
        <w:t>код и наименование дисциплины</w:t>
      </w:r>
    </w:p>
    <w:p w:rsidR="006E76ED" w:rsidRPr="00A32915" w:rsidRDefault="006E76ED" w:rsidP="006E76ED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32915">
        <w:rPr>
          <w:rFonts w:ascii="Times New Roman" w:eastAsia="Times New Roman" w:hAnsi="Times New Roman" w:cs="Times New Roman"/>
          <w:sz w:val="28"/>
          <w:szCs w:val="28"/>
        </w:rPr>
        <w:t xml:space="preserve">для специальности </w:t>
      </w:r>
    </w:p>
    <w:p w:rsidR="006E76ED" w:rsidRDefault="006E76ED" w:rsidP="006E76ED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A32915">
        <w:rPr>
          <w:rFonts w:ascii="Times New Roman" w:eastAsia="Times New Roman" w:hAnsi="Times New Roman" w:cs="Times New Roman"/>
          <w:sz w:val="28"/>
          <w:u w:val="single"/>
        </w:rPr>
        <w:t>38.02.01 Экономика и бухгалтерский учет</w:t>
      </w:r>
      <w:r w:rsidRPr="00A32915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</w:p>
    <w:p w:rsidR="006E76ED" w:rsidRPr="00A32915" w:rsidRDefault="006E76ED" w:rsidP="006E76ED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A32915">
        <w:rPr>
          <w:rFonts w:ascii="Times New Roman" w:eastAsia="Times New Roman" w:hAnsi="Times New Roman" w:cs="Times New Roman"/>
          <w:sz w:val="18"/>
          <w:szCs w:val="18"/>
        </w:rPr>
        <w:t>код и наименование специальности</w:t>
      </w:r>
    </w:p>
    <w:p w:rsidR="006E76ED" w:rsidRPr="00A32915" w:rsidRDefault="006E76ED" w:rsidP="006E76ED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</w:p>
    <w:p w:rsidR="006E76ED" w:rsidRPr="00A32915" w:rsidRDefault="006E76ED" w:rsidP="006E76ED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32915">
        <w:rPr>
          <w:rFonts w:ascii="Times New Roman" w:eastAsia="Times New Roman" w:hAnsi="Times New Roman" w:cs="Times New Roman"/>
          <w:sz w:val="28"/>
          <w:szCs w:val="28"/>
        </w:rPr>
        <w:t>(уровень подготовки – базовый)</w:t>
      </w:r>
    </w:p>
    <w:p w:rsidR="006E76ED" w:rsidRPr="00A32915" w:rsidRDefault="006E76ED" w:rsidP="006E76E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E76ED" w:rsidRPr="00A32915" w:rsidRDefault="006E76ED" w:rsidP="006E76E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A32915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Форма обучения - </w:t>
      </w:r>
      <w:r w:rsidRPr="00A32915">
        <w:rPr>
          <w:rFonts w:ascii="Times New Roman" w:eastAsia="Times New Roman" w:hAnsi="Times New Roman" w:cs="Times New Roman"/>
          <w:sz w:val="28"/>
          <w:szCs w:val="28"/>
          <w:u w:val="single"/>
        </w:rPr>
        <w:t>очная</w:t>
      </w:r>
    </w:p>
    <w:p w:rsidR="006E76ED" w:rsidRPr="00A32915" w:rsidRDefault="006E76ED" w:rsidP="006E76E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915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Нормативный срок обучения –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2</w:t>
      </w:r>
      <w:r w:rsidRPr="00A32915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года 10 месяцев</w:t>
      </w:r>
    </w:p>
    <w:p w:rsidR="006E76ED" w:rsidRPr="00A32915" w:rsidRDefault="006E76ED" w:rsidP="006E76E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A32915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на базе </w:t>
      </w:r>
      <w:r w:rsidRPr="00A32915">
        <w:rPr>
          <w:rFonts w:ascii="Times New Roman" w:eastAsia="Times New Roman" w:hAnsi="Times New Roman" w:cs="Times New Roman"/>
          <w:sz w:val="28"/>
          <w:szCs w:val="28"/>
          <w:u w:val="single"/>
        </w:rPr>
        <w:t>основного общего образования</w:t>
      </w:r>
    </w:p>
    <w:p w:rsidR="006E76ED" w:rsidRPr="00A32915" w:rsidRDefault="006E76ED" w:rsidP="006E76E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915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Профиль получаемого профессионального</w:t>
      </w:r>
    </w:p>
    <w:p w:rsidR="006E76ED" w:rsidRPr="00A32915" w:rsidRDefault="006E76ED" w:rsidP="006E76ED">
      <w:pPr>
        <w:tabs>
          <w:tab w:val="left" w:pos="39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A32915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образования          </w:t>
      </w:r>
      <w:r w:rsidRPr="00A32915">
        <w:rPr>
          <w:rFonts w:ascii="Times New Roman" w:eastAsia="Times New Roman" w:hAnsi="Times New Roman" w:cs="Times New Roman"/>
          <w:sz w:val="28"/>
          <w:szCs w:val="28"/>
          <w:u w:val="single"/>
        </w:rPr>
        <w:t>технический</w:t>
      </w:r>
    </w:p>
    <w:p w:rsidR="006E76ED" w:rsidRPr="00A32915" w:rsidRDefault="006E76ED" w:rsidP="006E76ED">
      <w:pPr>
        <w:tabs>
          <w:tab w:val="left" w:pos="39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 w:rsidRPr="00A32915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</w:t>
      </w:r>
      <w:r w:rsidRPr="00A32915">
        <w:rPr>
          <w:rFonts w:ascii="Times New Roman" w:eastAsia="Times New Roman" w:hAnsi="Times New Roman" w:cs="Times New Roman"/>
          <w:sz w:val="18"/>
          <w:szCs w:val="18"/>
        </w:rPr>
        <w:t xml:space="preserve">указывается соответствующий профиль </w:t>
      </w:r>
    </w:p>
    <w:p w:rsidR="006E76ED" w:rsidRPr="00A32915" w:rsidRDefault="006E76ED" w:rsidP="006E76E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2915">
        <w:rPr>
          <w:rFonts w:ascii="Times New Roman" w:eastAsia="Times New Roman" w:hAnsi="Times New Roman" w:cs="Times New Roman"/>
          <w:sz w:val="28"/>
          <w:szCs w:val="28"/>
        </w:rPr>
        <w:tab/>
      </w:r>
      <w:r w:rsidRPr="00A32915">
        <w:rPr>
          <w:rFonts w:ascii="Times New Roman" w:eastAsia="Times New Roman" w:hAnsi="Times New Roman" w:cs="Times New Roman"/>
          <w:sz w:val="28"/>
          <w:szCs w:val="28"/>
        </w:rPr>
        <w:tab/>
      </w:r>
      <w:r w:rsidRPr="00A32915">
        <w:rPr>
          <w:rFonts w:ascii="Times New Roman" w:eastAsia="Times New Roman" w:hAnsi="Times New Roman" w:cs="Times New Roman"/>
          <w:sz w:val="28"/>
          <w:szCs w:val="28"/>
        </w:rPr>
        <w:tab/>
      </w:r>
      <w:r w:rsidRPr="00A32915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</w:t>
      </w:r>
    </w:p>
    <w:p w:rsidR="006E76ED" w:rsidRPr="00A32915" w:rsidRDefault="006E76ED" w:rsidP="006E76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E76ED" w:rsidRPr="00A32915" w:rsidRDefault="006E76ED" w:rsidP="006E76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6E76ED" w:rsidRPr="00A32915" w:rsidRDefault="006E76ED" w:rsidP="006E76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32915">
        <w:rPr>
          <w:rFonts w:ascii="Times New Roman" w:eastAsia="Times New Roman" w:hAnsi="Times New Roman" w:cs="Times New Roman"/>
          <w:sz w:val="28"/>
          <w:szCs w:val="28"/>
          <w:lang w:val="tt-RU"/>
        </w:rPr>
        <w:t>Актаныш</w:t>
      </w:r>
      <w:r w:rsidR="00F02B7D">
        <w:rPr>
          <w:rFonts w:ascii="Times New Roman" w:eastAsia="Times New Roman" w:hAnsi="Times New Roman" w:cs="Times New Roman"/>
          <w:sz w:val="28"/>
          <w:szCs w:val="28"/>
        </w:rPr>
        <w:t>, 2024</w:t>
      </w:r>
    </w:p>
    <w:tbl>
      <w:tblPr>
        <w:tblW w:w="19764" w:type="dxa"/>
        <w:tblLook w:val="04A0" w:firstRow="1" w:lastRow="0" w:firstColumn="1" w:lastColumn="0" w:noHBand="0" w:noVBand="1"/>
      </w:tblPr>
      <w:tblGrid>
        <w:gridCol w:w="4972"/>
        <w:gridCol w:w="4683"/>
        <w:gridCol w:w="4643"/>
        <w:gridCol w:w="5466"/>
      </w:tblGrid>
      <w:tr w:rsidR="006E76ED" w:rsidRPr="00A32915" w:rsidTr="00C84ACE">
        <w:trPr>
          <w:trHeight w:val="6858"/>
        </w:trPr>
        <w:tc>
          <w:tcPr>
            <w:tcW w:w="9460" w:type="dxa"/>
            <w:gridSpan w:val="2"/>
          </w:tcPr>
          <w:p w:rsidR="006E76ED" w:rsidRPr="00A32915" w:rsidRDefault="006E76ED" w:rsidP="00C84ACE">
            <w:pPr>
              <w:pageBreakBefore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Рабочая программа учебной дисциплины</w:t>
            </w:r>
            <w:r w:rsidRPr="00A32915">
              <w:rPr>
                <w:rFonts w:ascii="Times New Roman" w:eastAsia="Times New Roman" w:hAnsi="Times New Roman" w:cs="Times New Roman"/>
                <w:caps/>
                <w:sz w:val="24"/>
                <w:szCs w:val="24"/>
              </w:rPr>
              <w:t xml:space="preserve"> </w:t>
            </w: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составлена на основе:</w:t>
            </w:r>
          </w:p>
          <w:p w:rsidR="006E76ED" w:rsidRPr="00A32915" w:rsidRDefault="006E76ED" w:rsidP="00C84ACE">
            <w:pPr>
              <w:pageBreakBefore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E76ED" w:rsidRPr="00A32915" w:rsidRDefault="006E76ED" w:rsidP="00C84ACE">
            <w:pPr>
              <w:pageBreakBefore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Федерального  государственного образовательного стандарта среднего профессионального образования по специальности </w:t>
            </w:r>
          </w:p>
          <w:p w:rsidR="006E76ED" w:rsidRPr="00A32915" w:rsidRDefault="006E76ED" w:rsidP="00C84ACE">
            <w:pPr>
              <w:pageBreakBefore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u w:val="single"/>
              </w:rPr>
              <w:t xml:space="preserve">                          </w:t>
            </w:r>
            <w:r w:rsidRPr="00A32915">
              <w:rPr>
                <w:rFonts w:ascii="Times New Roman" w:eastAsia="Times New Roman" w:hAnsi="Times New Roman" w:cs="Times New Roman"/>
                <w:sz w:val="28"/>
                <w:u w:val="single"/>
              </w:rPr>
              <w:t>38.02.01 Экономика и бухгалтерский учет</w:t>
            </w: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</w:p>
          <w:p w:rsidR="006E76ED" w:rsidRPr="00A32915" w:rsidRDefault="006E76ED" w:rsidP="00C84ACE">
            <w:pPr>
              <w:pageBreakBefore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32915">
              <w:rPr>
                <w:rFonts w:ascii="Times New Roman" w:eastAsia="Times New Roman" w:hAnsi="Times New Roman" w:cs="Times New Roman"/>
                <w:sz w:val="18"/>
                <w:szCs w:val="18"/>
              </w:rPr>
              <w:t>код и наименование специальности</w:t>
            </w:r>
          </w:p>
          <w:p w:rsidR="006E76ED" w:rsidRPr="00A32915" w:rsidRDefault="006E76ED" w:rsidP="00C84ACE">
            <w:pPr>
              <w:pageBreakBefore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утвержденного приказом Министерства образования и науки Российской Федерации от </w:t>
            </w:r>
            <w:r w:rsidR="00D145F3" w:rsidRPr="00D145F3">
              <w:rPr>
                <w:rStyle w:val="ae"/>
                <w:rFonts w:ascii="Times New Roman" w:hAnsi="Times New Roman" w:cs="Times New Roman"/>
                <w:b w:val="0"/>
                <w:color w:val="333333"/>
                <w:sz w:val="28"/>
                <w:szCs w:val="28"/>
                <w:shd w:val="clear" w:color="auto" w:fill="FFFFFF"/>
              </w:rPr>
              <w:t>24.06.2024 №437</w:t>
            </w:r>
            <w:r w:rsidR="00D145F3" w:rsidRPr="00A3291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(зарегистрированного в Министерстве юстиции Российской Федерации </w:t>
            </w: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20.12.2016</w:t>
            </w: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рег. № </w:t>
            </w: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44828</w:t>
            </w: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</w:rPr>
              <w:t>);</w:t>
            </w:r>
          </w:p>
          <w:p w:rsidR="006E76ED" w:rsidRPr="00A32915" w:rsidRDefault="006E76ED" w:rsidP="00C84ACE">
            <w:pPr>
              <w:pageBreakBefore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E76ED" w:rsidRPr="00A32915" w:rsidRDefault="006E76ED" w:rsidP="00C84ACE">
            <w:pPr>
              <w:pageBreakBefore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</w:rPr>
              <w:t>- приказа Министерства просвещения Российской Федерации от 01 сентября 2022 г. № 796 «О внесении изменений в федеральные государственные образовательные стандарты среднего профессионального образования»;</w:t>
            </w:r>
          </w:p>
          <w:p w:rsidR="006E76ED" w:rsidRPr="00A32915" w:rsidRDefault="006E76ED" w:rsidP="00C84ACE">
            <w:pPr>
              <w:pageBreakBefore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E76ED" w:rsidRPr="00A32915" w:rsidRDefault="006E76ED" w:rsidP="00C84A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Примерной программы учебной дисциплины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ЕН02 Тнформационные технологии в профессиональной деятельности</w:t>
            </w:r>
            <w:r w:rsidRPr="00A32915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t xml:space="preserve"> </w:t>
            </w: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</w:rPr>
              <w:t>, рекомендованной _________________________________________________;</w:t>
            </w:r>
          </w:p>
          <w:p w:rsidR="006E76ED" w:rsidRPr="00A32915" w:rsidRDefault="006E76ED" w:rsidP="00C84ACE">
            <w:pPr>
              <w:pageBreakBefore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E76ED" w:rsidRPr="00A32915" w:rsidRDefault="006E76ED" w:rsidP="00C84ACE">
            <w:pPr>
              <w:pageBreakBefore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6E76ED" w:rsidRPr="00A32915" w:rsidRDefault="006E76ED" w:rsidP="00C84ACE">
            <w:pPr>
              <w:spacing w:after="0" w:line="240" w:lineRule="auto"/>
              <w:ind w:right="-1" w:hanging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Локального акта от </w:t>
            </w: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29 августа 202</w:t>
            </w:r>
            <w:r w:rsidR="00F02B7D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4</w:t>
            </w: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 xml:space="preserve">Положение о порядке разработки и утверждения </w:t>
            </w: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tt-RU"/>
              </w:rPr>
              <w:t>рабочих программ учебных дисциплин</w:t>
            </w: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  <w:p w:rsidR="006E76ED" w:rsidRPr="00A32915" w:rsidRDefault="006E76ED" w:rsidP="00C84ACE">
            <w:pPr>
              <w:pageBreakBefore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                      </w:t>
            </w:r>
            <w:r w:rsidRPr="00A32915">
              <w:rPr>
                <w:rFonts w:ascii="Times New Roman" w:eastAsia="Times New Roman" w:hAnsi="Times New Roman" w:cs="Times New Roman"/>
                <w:sz w:val="18"/>
                <w:szCs w:val="18"/>
              </w:rPr>
              <w:t>Наименование документа</w:t>
            </w:r>
          </w:p>
          <w:p w:rsidR="006E76ED" w:rsidRPr="00A32915" w:rsidRDefault="006E76ED" w:rsidP="00C84ACE">
            <w:pPr>
              <w:pageBreakBefore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Рабочей  программы воспитания, утвержденной </w:t>
            </w: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29 августа 202</w:t>
            </w:r>
            <w:r w:rsidR="00F02B7D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4</w:t>
            </w:r>
            <w:r w:rsidRPr="00A32915">
              <w:rPr>
                <w:rFonts w:ascii="Times New Roman" w:eastAsia="Times New Roman" w:hAnsi="Times New Roman" w:cs="Times New Roman"/>
                <w:sz w:val="28"/>
                <w:szCs w:val="28"/>
              </w:rPr>
              <w:t>г.</w:t>
            </w:r>
          </w:p>
          <w:p w:rsidR="006E76ED" w:rsidRPr="00A32915" w:rsidRDefault="006E76ED" w:rsidP="00C84ACE">
            <w:pPr>
              <w:spacing w:after="0" w:line="240" w:lineRule="auto"/>
              <w:ind w:right="4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4" w:type="dxa"/>
            <w:gridSpan w:val="2"/>
          </w:tcPr>
          <w:p w:rsidR="006E76ED" w:rsidRPr="00A32915" w:rsidRDefault="006E76ED" w:rsidP="00C84ACE">
            <w:pPr>
              <w:spacing w:after="0" w:line="240" w:lineRule="auto"/>
              <w:ind w:right="4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E76ED" w:rsidRPr="00A32915" w:rsidTr="00C84ACE">
        <w:trPr>
          <w:trHeight w:val="2809"/>
        </w:trPr>
        <w:tc>
          <w:tcPr>
            <w:tcW w:w="4732" w:type="dxa"/>
          </w:tcPr>
          <w:p w:rsidR="006E76ED" w:rsidRPr="00A32915" w:rsidRDefault="006E76ED" w:rsidP="00C84ACE">
            <w:pPr>
              <w:tabs>
                <w:tab w:val="left" w:pos="4320"/>
              </w:tabs>
              <w:spacing w:after="0" w:line="240" w:lineRule="auto"/>
              <w:ind w:right="4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29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Обсуждена и одобрена на заседании предметной цикловой комиссии       </w:t>
            </w:r>
            <w:r w:rsidRPr="00A3291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естественно-математический</w:t>
            </w:r>
          </w:p>
          <w:p w:rsidR="006E76ED" w:rsidRPr="00A32915" w:rsidRDefault="006E76ED" w:rsidP="00C84ACE">
            <w:pPr>
              <w:tabs>
                <w:tab w:val="left" w:pos="4320"/>
              </w:tabs>
              <w:spacing w:after="0" w:line="240" w:lineRule="auto"/>
              <w:ind w:right="436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3291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                 наименование ПЦК</w:t>
            </w:r>
          </w:p>
          <w:p w:rsidR="006E76ED" w:rsidRPr="00A32915" w:rsidRDefault="006E76ED" w:rsidP="00C84ACE">
            <w:pPr>
              <w:tabs>
                <w:tab w:val="left" w:pos="4320"/>
              </w:tabs>
              <w:spacing w:after="0" w:line="240" w:lineRule="auto"/>
              <w:ind w:right="4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2915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A32915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A32915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A32915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  <w:p w:rsidR="006E76ED" w:rsidRPr="00A32915" w:rsidRDefault="006E76ED" w:rsidP="00C84ACE">
            <w:pPr>
              <w:spacing w:after="0" w:line="240" w:lineRule="auto"/>
              <w:ind w:right="4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E76ED" w:rsidRPr="00A32915" w:rsidRDefault="006E76ED" w:rsidP="00C84ACE">
            <w:pPr>
              <w:spacing w:after="0" w:line="240" w:lineRule="auto"/>
              <w:ind w:right="4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2915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 №</w:t>
            </w:r>
            <w:r w:rsidRPr="00A3291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__1__</w:t>
            </w:r>
          </w:p>
          <w:p w:rsidR="006E76ED" w:rsidRPr="00A32915" w:rsidRDefault="006E76ED" w:rsidP="00C84ACE">
            <w:pPr>
              <w:spacing w:after="0" w:line="240" w:lineRule="auto"/>
              <w:ind w:right="4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2915">
              <w:rPr>
                <w:rFonts w:ascii="Times New Roman" w:eastAsia="Times New Roman" w:hAnsi="Times New Roman" w:cs="Times New Roman"/>
                <w:sz w:val="24"/>
                <w:szCs w:val="24"/>
              </w:rPr>
              <w:t>«2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A32915">
              <w:rPr>
                <w:rFonts w:ascii="Times New Roman" w:eastAsia="Times New Roman" w:hAnsi="Times New Roman" w:cs="Times New Roman"/>
                <w:sz w:val="24"/>
                <w:szCs w:val="24"/>
              </w:rPr>
              <w:t>» августа 202</w:t>
            </w:r>
            <w:r w:rsidR="00F02B7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A32915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  <w:r w:rsidRPr="00A32915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  <w:p w:rsidR="006E76ED" w:rsidRPr="00A32915" w:rsidRDefault="006E76ED" w:rsidP="00C84ACE">
            <w:pPr>
              <w:spacing w:after="0" w:line="240" w:lineRule="auto"/>
              <w:ind w:right="4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E76ED" w:rsidRPr="00A32915" w:rsidRDefault="006E76ED" w:rsidP="00C84ACE">
            <w:pPr>
              <w:spacing w:after="0" w:line="240" w:lineRule="auto"/>
              <w:ind w:right="4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29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ПЦК </w:t>
            </w:r>
          </w:p>
          <w:p w:rsidR="006E76ED" w:rsidRPr="00A32915" w:rsidRDefault="006E76ED" w:rsidP="00C84ACE">
            <w:pPr>
              <w:spacing w:after="0" w:line="240" w:lineRule="auto"/>
              <w:ind w:right="4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E76ED" w:rsidRPr="00A32915" w:rsidRDefault="006E76ED" w:rsidP="00C84ACE">
            <w:pPr>
              <w:spacing w:after="0" w:line="240" w:lineRule="auto"/>
              <w:ind w:right="436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A3291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___Анварова Э. Ф.___</w:t>
            </w:r>
          </w:p>
          <w:p w:rsidR="006E76ED" w:rsidRPr="00A32915" w:rsidRDefault="006E76ED" w:rsidP="00C84ACE">
            <w:pPr>
              <w:spacing w:after="0" w:line="240" w:lineRule="auto"/>
              <w:ind w:right="43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A329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</w:t>
            </w:r>
            <w:r w:rsidRPr="00A32915">
              <w:rPr>
                <w:rFonts w:ascii="Times New Roman" w:eastAsia="Times New Roman" w:hAnsi="Times New Roman" w:cs="Times New Roman"/>
                <w:sz w:val="18"/>
                <w:szCs w:val="18"/>
              </w:rPr>
              <w:t>одпись,  инициалы  фамилия</w:t>
            </w:r>
          </w:p>
          <w:p w:rsidR="006E76ED" w:rsidRPr="00A32915" w:rsidRDefault="006E76ED" w:rsidP="00C84ACE">
            <w:pPr>
              <w:spacing w:after="0" w:line="240" w:lineRule="auto"/>
              <w:ind w:right="43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4728" w:type="dxa"/>
          </w:tcPr>
          <w:p w:rsidR="006E76ED" w:rsidRPr="00A32915" w:rsidRDefault="006E76ED" w:rsidP="00C84ACE">
            <w:pPr>
              <w:spacing w:after="0" w:line="240" w:lineRule="auto"/>
              <w:ind w:right="4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2915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Разработал(а)  преподаватель:</w:t>
            </w:r>
          </w:p>
          <w:p w:rsidR="006E76ED" w:rsidRPr="00A32915" w:rsidRDefault="006E76ED" w:rsidP="00C84ACE">
            <w:pPr>
              <w:spacing w:after="0" w:line="240" w:lineRule="auto"/>
              <w:ind w:right="4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E76ED" w:rsidRPr="00A32915" w:rsidRDefault="006E76ED" w:rsidP="00C84ACE">
            <w:pPr>
              <w:spacing w:after="0" w:line="240" w:lineRule="auto"/>
              <w:ind w:right="4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2915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</w:t>
            </w:r>
            <w:r w:rsidRPr="00A3291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Хузина Л. Ф</w:t>
            </w:r>
            <w:r w:rsidRPr="00A32915">
              <w:rPr>
                <w:rFonts w:ascii="Times New Roman" w:eastAsia="Times New Roman" w:hAnsi="Times New Roman" w:cs="Times New Roman"/>
                <w:sz w:val="24"/>
                <w:szCs w:val="24"/>
              </w:rPr>
              <w:t>_____</w:t>
            </w:r>
          </w:p>
          <w:p w:rsidR="006E76ED" w:rsidRPr="00A32915" w:rsidRDefault="006E76ED" w:rsidP="00C84ACE">
            <w:pPr>
              <w:spacing w:after="0" w:line="240" w:lineRule="auto"/>
              <w:ind w:right="4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329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п</w:t>
            </w:r>
            <w:r w:rsidRPr="00A3291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одпись,  инициалы фамилия </w:t>
            </w:r>
          </w:p>
        </w:tc>
        <w:tc>
          <w:tcPr>
            <w:tcW w:w="4732" w:type="dxa"/>
          </w:tcPr>
          <w:p w:rsidR="006E76ED" w:rsidRPr="00A32915" w:rsidRDefault="006E76ED" w:rsidP="00C84ACE">
            <w:pPr>
              <w:spacing w:after="0" w:line="240" w:lineRule="auto"/>
              <w:ind w:right="43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572" w:type="dxa"/>
          </w:tcPr>
          <w:p w:rsidR="006E76ED" w:rsidRPr="00A32915" w:rsidRDefault="006E76ED" w:rsidP="00C84ACE">
            <w:pPr>
              <w:spacing w:after="0" w:line="240" w:lineRule="auto"/>
              <w:ind w:right="4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4D0F41" w:rsidRDefault="004D0F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alibri" w:eastAsia="Calibri" w:hAnsi="Calibri" w:cs="Calibri"/>
        </w:rPr>
      </w:pPr>
    </w:p>
    <w:p w:rsidR="004D0F41" w:rsidRDefault="004D0F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alibri" w:eastAsia="Calibri" w:hAnsi="Calibri" w:cs="Calibri"/>
        </w:rPr>
      </w:pPr>
    </w:p>
    <w:p w:rsidR="004D0F41" w:rsidRDefault="004D0F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alibri" w:eastAsia="Calibri" w:hAnsi="Calibri" w:cs="Calibri"/>
        </w:rPr>
      </w:pPr>
    </w:p>
    <w:p w:rsidR="00B24518" w:rsidRDefault="00B245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alibri" w:eastAsia="Calibri" w:hAnsi="Calibri" w:cs="Calibri"/>
        </w:rPr>
      </w:pPr>
    </w:p>
    <w:p w:rsidR="00B24518" w:rsidRDefault="00B245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alibri" w:eastAsia="Calibri" w:hAnsi="Calibri" w:cs="Calibri"/>
        </w:rPr>
      </w:pPr>
    </w:p>
    <w:p w:rsidR="004D0F41" w:rsidRDefault="004D0F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alibri" w:eastAsia="Calibri" w:hAnsi="Calibri" w:cs="Calibri"/>
        </w:rPr>
      </w:pPr>
    </w:p>
    <w:p w:rsidR="004D0F41" w:rsidRDefault="004D0F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alibri" w:eastAsia="Calibri" w:hAnsi="Calibri" w:cs="Calibri"/>
        </w:rPr>
      </w:pPr>
    </w:p>
    <w:p w:rsidR="005B3233" w:rsidRPr="00C415F9" w:rsidRDefault="005B3233" w:rsidP="005B32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i/>
          <w:sz w:val="20"/>
          <w:szCs w:val="20"/>
        </w:rPr>
      </w:pPr>
    </w:p>
    <w:p w:rsidR="00AD4715" w:rsidRDefault="00AD471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alibri" w:eastAsia="Calibri" w:hAnsi="Calibri" w:cs="Calibri"/>
        </w:rPr>
      </w:pPr>
    </w:p>
    <w:p w:rsidR="006E76ED" w:rsidRDefault="006E76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alibri" w:eastAsia="Calibri" w:hAnsi="Calibri" w:cs="Calibri"/>
        </w:rPr>
      </w:pPr>
    </w:p>
    <w:p w:rsidR="0022069A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alibri" w:eastAsia="Calibri" w:hAnsi="Calibri" w:cs="Calibri"/>
        </w:rPr>
      </w:pPr>
    </w:p>
    <w:p w:rsidR="004373B0" w:rsidRDefault="004373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alibri" w:eastAsia="Calibri" w:hAnsi="Calibri" w:cs="Calibri"/>
        </w:rPr>
      </w:pPr>
    </w:p>
    <w:p w:rsidR="007B5D04" w:rsidRPr="007B5D04" w:rsidRDefault="007B5D04" w:rsidP="007B5D0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B5D04"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>СОДЕРЖАНИЕ</w:t>
      </w:r>
    </w:p>
    <w:tbl>
      <w:tblPr>
        <w:tblpPr w:leftFromText="180" w:rightFromText="180" w:vertAnchor="text" w:horzAnchor="margin" w:tblpY="142"/>
        <w:tblW w:w="0" w:type="auto"/>
        <w:tblLook w:val="01E0" w:firstRow="1" w:lastRow="1" w:firstColumn="1" w:lastColumn="1" w:noHBand="0" w:noVBand="0"/>
      </w:tblPr>
      <w:tblGrid>
        <w:gridCol w:w="7667"/>
      </w:tblGrid>
      <w:tr w:rsidR="007B5D04" w:rsidRPr="007B5D04" w:rsidTr="00752B93">
        <w:tc>
          <w:tcPr>
            <w:tcW w:w="7667" w:type="dxa"/>
          </w:tcPr>
          <w:p w:rsidR="007B5D04" w:rsidRPr="007B5D04" w:rsidRDefault="007B5D04" w:rsidP="007B5D04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</w:pPr>
          </w:p>
        </w:tc>
      </w:tr>
      <w:tr w:rsidR="007B5D04" w:rsidRPr="007B5D04" w:rsidTr="00752B93">
        <w:tc>
          <w:tcPr>
            <w:tcW w:w="7667" w:type="dxa"/>
          </w:tcPr>
          <w:p w:rsidR="007B5D04" w:rsidRPr="007B5D04" w:rsidRDefault="007B5D04" w:rsidP="007B5D04">
            <w:pPr>
              <w:keepNext/>
              <w:numPr>
                <w:ilvl w:val="0"/>
                <w:numId w:val="12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</w:pPr>
            <w:r w:rsidRPr="007B5D04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  <w:t>ПАСПОРТ Рабочей ПРОГРАММЫ УЧЕБНОЙ ДИСЦИПЛИНЫ</w:t>
            </w:r>
          </w:p>
          <w:p w:rsidR="007B5D04" w:rsidRPr="007B5D04" w:rsidRDefault="007B5D04" w:rsidP="007B5D04">
            <w:pPr>
              <w:rPr>
                <w:rFonts w:ascii="Calibri" w:eastAsia="Times New Roman" w:hAnsi="Calibri" w:cs="Calibri"/>
              </w:rPr>
            </w:pPr>
          </w:p>
          <w:p w:rsidR="007B5D04" w:rsidRPr="007B5D04" w:rsidRDefault="007B5D04" w:rsidP="007B5D04">
            <w:pPr>
              <w:numPr>
                <w:ilvl w:val="0"/>
                <w:numId w:val="12"/>
              </w:numPr>
              <w:rPr>
                <w:rFonts w:ascii="Calibri" w:eastAsia="Times New Roman" w:hAnsi="Calibri" w:cs="Calibri"/>
              </w:rPr>
            </w:pPr>
            <w:r w:rsidRPr="007B5D04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  <w:t>РЕЗУЛЬТАТЫ ОСВОЕНИЯ ДИСЦИПЛИНЫ</w:t>
            </w:r>
          </w:p>
          <w:p w:rsidR="007B5D04" w:rsidRPr="007B5D04" w:rsidRDefault="007B5D04" w:rsidP="007B5D0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B5D04" w:rsidRPr="007B5D04" w:rsidTr="00752B93">
        <w:tc>
          <w:tcPr>
            <w:tcW w:w="7667" w:type="dxa"/>
          </w:tcPr>
          <w:p w:rsidR="007B5D04" w:rsidRPr="007B5D04" w:rsidRDefault="007B5D04" w:rsidP="007B5D04">
            <w:pPr>
              <w:keepNext/>
              <w:numPr>
                <w:ilvl w:val="0"/>
                <w:numId w:val="12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</w:pPr>
            <w:r w:rsidRPr="007B5D04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  <w:t>СТРУКТУРА и содержание УЧЕБНОЙ ДИСЦИПЛИНЫ</w:t>
            </w:r>
          </w:p>
          <w:p w:rsidR="007B5D04" w:rsidRPr="007B5D04" w:rsidRDefault="007B5D04" w:rsidP="007B5D04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</w:pPr>
          </w:p>
        </w:tc>
      </w:tr>
      <w:tr w:rsidR="007B5D04" w:rsidRPr="007B5D04" w:rsidTr="00752B93">
        <w:trPr>
          <w:trHeight w:val="670"/>
        </w:trPr>
        <w:tc>
          <w:tcPr>
            <w:tcW w:w="7667" w:type="dxa"/>
          </w:tcPr>
          <w:p w:rsidR="007B5D04" w:rsidRPr="007B5D04" w:rsidRDefault="007B5D04" w:rsidP="007B5D04">
            <w:pPr>
              <w:keepNext/>
              <w:numPr>
                <w:ilvl w:val="0"/>
                <w:numId w:val="12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</w:pPr>
            <w:r w:rsidRPr="007B5D04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  <w:t>условия реализации Рабочей программы учебной дисциплины</w:t>
            </w:r>
          </w:p>
          <w:p w:rsidR="007B5D04" w:rsidRPr="007B5D04" w:rsidRDefault="007B5D04" w:rsidP="007B5D04">
            <w:pPr>
              <w:keepNext/>
              <w:tabs>
                <w:tab w:val="num" w:pos="0"/>
              </w:tabs>
              <w:autoSpaceDE w:val="0"/>
              <w:autoSpaceDN w:val="0"/>
              <w:spacing w:after="0" w:line="240" w:lineRule="auto"/>
              <w:ind w:left="284" w:firstLine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</w:pPr>
          </w:p>
        </w:tc>
      </w:tr>
      <w:tr w:rsidR="007B5D04" w:rsidRPr="007B5D04" w:rsidTr="00752B93">
        <w:tc>
          <w:tcPr>
            <w:tcW w:w="7667" w:type="dxa"/>
          </w:tcPr>
          <w:p w:rsidR="007B5D04" w:rsidRPr="007B5D04" w:rsidRDefault="007B5D04" w:rsidP="007B5D04">
            <w:pPr>
              <w:keepNext/>
              <w:numPr>
                <w:ilvl w:val="0"/>
                <w:numId w:val="12"/>
              </w:numPr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</w:pPr>
            <w:r w:rsidRPr="007B5D04"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:rsidR="007B5D04" w:rsidRPr="007B5D04" w:rsidRDefault="007B5D04" w:rsidP="007B5D04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</w:pPr>
          </w:p>
        </w:tc>
      </w:tr>
    </w:tbl>
    <w:p w:rsidR="004D0F41" w:rsidRPr="004373B0" w:rsidRDefault="00C13CAD">
      <w:pPr>
        <w:tabs>
          <w:tab w:val="right" w:leader="dot" w:pos="9911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hyperlink w:anchor="__RefHeading___Toc284884938"/>
    </w:p>
    <w:p w:rsidR="004D0F41" w:rsidRDefault="004D0F41">
      <w:pPr>
        <w:spacing w:after="0" w:line="360" w:lineRule="auto"/>
        <w:rPr>
          <w:rFonts w:ascii="Calibri" w:eastAsia="Calibri" w:hAnsi="Calibri" w:cs="Calibri"/>
        </w:rPr>
      </w:pPr>
    </w:p>
    <w:p w:rsidR="0022069A" w:rsidRDefault="0022069A">
      <w:pPr>
        <w:spacing w:after="0" w:line="360" w:lineRule="auto"/>
        <w:rPr>
          <w:rFonts w:ascii="Calibri" w:eastAsia="Calibri" w:hAnsi="Calibri" w:cs="Calibri"/>
        </w:rPr>
      </w:pPr>
    </w:p>
    <w:p w:rsidR="0022069A" w:rsidRDefault="0022069A">
      <w:pPr>
        <w:spacing w:after="0" w:line="360" w:lineRule="auto"/>
        <w:rPr>
          <w:rFonts w:ascii="Calibri" w:eastAsia="Calibri" w:hAnsi="Calibri" w:cs="Calibri"/>
        </w:rPr>
      </w:pPr>
    </w:p>
    <w:p w:rsidR="0022069A" w:rsidRDefault="0022069A">
      <w:pPr>
        <w:spacing w:after="0" w:line="360" w:lineRule="auto"/>
        <w:rPr>
          <w:rFonts w:ascii="Calibri" w:eastAsia="Calibri" w:hAnsi="Calibri" w:cs="Calibri"/>
        </w:rPr>
      </w:pPr>
    </w:p>
    <w:p w:rsidR="0022069A" w:rsidRDefault="0022069A">
      <w:pPr>
        <w:spacing w:after="0" w:line="360" w:lineRule="auto"/>
        <w:rPr>
          <w:rFonts w:ascii="Calibri" w:eastAsia="Calibri" w:hAnsi="Calibri" w:cs="Calibri"/>
        </w:rPr>
      </w:pPr>
    </w:p>
    <w:p w:rsidR="0022069A" w:rsidRDefault="0022069A">
      <w:pPr>
        <w:spacing w:after="0" w:line="360" w:lineRule="auto"/>
        <w:rPr>
          <w:rFonts w:ascii="Calibri" w:eastAsia="Calibri" w:hAnsi="Calibri" w:cs="Calibri"/>
        </w:rPr>
      </w:pPr>
    </w:p>
    <w:p w:rsidR="0022069A" w:rsidRDefault="0022069A">
      <w:pPr>
        <w:spacing w:after="0" w:line="360" w:lineRule="auto"/>
        <w:rPr>
          <w:rFonts w:ascii="Calibri" w:eastAsia="Calibri" w:hAnsi="Calibri" w:cs="Calibri"/>
        </w:rPr>
      </w:pPr>
    </w:p>
    <w:p w:rsidR="0022069A" w:rsidRDefault="0022069A">
      <w:pPr>
        <w:spacing w:after="0" w:line="360" w:lineRule="auto"/>
        <w:rPr>
          <w:rFonts w:ascii="Calibri" w:eastAsia="Calibri" w:hAnsi="Calibri" w:cs="Calibri"/>
        </w:rPr>
      </w:pPr>
    </w:p>
    <w:p w:rsidR="0022069A" w:rsidRDefault="0022069A">
      <w:pPr>
        <w:spacing w:after="0" w:line="360" w:lineRule="auto"/>
        <w:rPr>
          <w:rFonts w:ascii="Calibri" w:eastAsia="Calibri" w:hAnsi="Calibri" w:cs="Calibri"/>
        </w:rPr>
      </w:pPr>
    </w:p>
    <w:p w:rsidR="0022069A" w:rsidRDefault="0022069A">
      <w:pPr>
        <w:spacing w:after="0" w:line="360" w:lineRule="auto"/>
        <w:rPr>
          <w:rFonts w:ascii="Calibri" w:eastAsia="Calibri" w:hAnsi="Calibri" w:cs="Calibri"/>
        </w:rPr>
      </w:pPr>
    </w:p>
    <w:p w:rsidR="0022069A" w:rsidRDefault="0022069A">
      <w:pPr>
        <w:spacing w:after="0" w:line="360" w:lineRule="auto"/>
        <w:rPr>
          <w:rFonts w:ascii="Calibri" w:eastAsia="Calibri" w:hAnsi="Calibri" w:cs="Calibri"/>
        </w:rPr>
      </w:pPr>
    </w:p>
    <w:p w:rsidR="0022069A" w:rsidRDefault="0022069A">
      <w:pPr>
        <w:spacing w:after="0" w:line="360" w:lineRule="auto"/>
        <w:rPr>
          <w:rFonts w:ascii="Calibri" w:eastAsia="Calibri" w:hAnsi="Calibri" w:cs="Calibri"/>
        </w:rPr>
      </w:pPr>
    </w:p>
    <w:p w:rsidR="0022069A" w:rsidRDefault="0022069A">
      <w:pPr>
        <w:spacing w:after="0" w:line="360" w:lineRule="auto"/>
        <w:rPr>
          <w:rFonts w:ascii="Calibri" w:eastAsia="Calibri" w:hAnsi="Calibri" w:cs="Calibri"/>
        </w:rPr>
      </w:pPr>
    </w:p>
    <w:p w:rsidR="0022069A" w:rsidRDefault="0022069A">
      <w:pPr>
        <w:spacing w:after="0" w:line="360" w:lineRule="auto"/>
        <w:rPr>
          <w:rFonts w:ascii="Calibri" w:eastAsia="Calibri" w:hAnsi="Calibri" w:cs="Calibri"/>
        </w:rPr>
      </w:pPr>
    </w:p>
    <w:p w:rsidR="0022069A" w:rsidRDefault="0022069A">
      <w:pPr>
        <w:spacing w:after="0" w:line="360" w:lineRule="auto"/>
        <w:rPr>
          <w:rFonts w:ascii="Calibri" w:eastAsia="Calibri" w:hAnsi="Calibri" w:cs="Calibri"/>
        </w:rPr>
      </w:pPr>
    </w:p>
    <w:p w:rsidR="0022069A" w:rsidRDefault="0022069A">
      <w:pPr>
        <w:spacing w:after="0" w:line="360" w:lineRule="auto"/>
        <w:rPr>
          <w:rFonts w:ascii="Calibri" w:eastAsia="Calibri" w:hAnsi="Calibri" w:cs="Calibri"/>
        </w:rPr>
      </w:pPr>
    </w:p>
    <w:p w:rsidR="0022069A" w:rsidRDefault="0022069A">
      <w:pPr>
        <w:spacing w:after="0" w:line="360" w:lineRule="auto"/>
        <w:rPr>
          <w:rFonts w:ascii="Calibri" w:eastAsia="Calibri" w:hAnsi="Calibri" w:cs="Calibri"/>
        </w:rPr>
      </w:pPr>
    </w:p>
    <w:p w:rsidR="0022069A" w:rsidRDefault="0022069A">
      <w:pPr>
        <w:spacing w:after="0" w:line="360" w:lineRule="auto"/>
        <w:rPr>
          <w:rFonts w:ascii="Calibri" w:eastAsia="Calibri" w:hAnsi="Calibri" w:cs="Calibri"/>
        </w:rPr>
      </w:pPr>
    </w:p>
    <w:p w:rsidR="007830F6" w:rsidRDefault="007830F6">
      <w:pPr>
        <w:spacing w:after="0" w:line="360" w:lineRule="auto"/>
        <w:rPr>
          <w:rFonts w:ascii="Calibri" w:eastAsia="Calibri" w:hAnsi="Calibri" w:cs="Calibri"/>
        </w:rPr>
      </w:pPr>
    </w:p>
    <w:p w:rsidR="0022069A" w:rsidRDefault="0022069A">
      <w:pPr>
        <w:spacing w:after="0" w:line="360" w:lineRule="auto"/>
        <w:rPr>
          <w:rFonts w:ascii="Calibri" w:eastAsia="Calibri" w:hAnsi="Calibri" w:cs="Calibri"/>
        </w:rPr>
      </w:pPr>
    </w:p>
    <w:p w:rsidR="0022069A" w:rsidRDefault="0022069A">
      <w:pPr>
        <w:spacing w:after="0" w:line="360" w:lineRule="auto"/>
        <w:rPr>
          <w:rFonts w:ascii="Calibri" w:eastAsia="Calibri" w:hAnsi="Calibri" w:cs="Calibri"/>
        </w:rPr>
      </w:pPr>
    </w:p>
    <w:p w:rsidR="0022069A" w:rsidRDefault="0022069A">
      <w:pPr>
        <w:spacing w:after="0" w:line="360" w:lineRule="auto"/>
        <w:rPr>
          <w:rFonts w:ascii="Calibri" w:eastAsia="Calibri" w:hAnsi="Calibri" w:cs="Calibri"/>
        </w:rPr>
      </w:pPr>
    </w:p>
    <w:p w:rsidR="0022069A" w:rsidRDefault="0022069A">
      <w:pPr>
        <w:spacing w:after="0" w:line="360" w:lineRule="auto"/>
        <w:rPr>
          <w:rFonts w:ascii="Calibri" w:eastAsia="Calibri" w:hAnsi="Calibri" w:cs="Calibri"/>
        </w:rPr>
      </w:pPr>
    </w:p>
    <w:p w:rsidR="0022069A" w:rsidRDefault="0022069A">
      <w:pPr>
        <w:spacing w:after="0" w:line="360" w:lineRule="auto"/>
        <w:rPr>
          <w:rFonts w:ascii="Calibri" w:eastAsia="Calibri" w:hAnsi="Calibri" w:cs="Calibri"/>
        </w:rPr>
      </w:pPr>
    </w:p>
    <w:p w:rsidR="0022069A" w:rsidRDefault="0022069A">
      <w:pPr>
        <w:spacing w:after="0" w:line="360" w:lineRule="auto"/>
        <w:rPr>
          <w:rFonts w:ascii="Calibri" w:eastAsia="Calibri" w:hAnsi="Calibri" w:cs="Calibri"/>
        </w:rPr>
      </w:pPr>
    </w:p>
    <w:p w:rsidR="00FD2584" w:rsidRDefault="00FD2584">
      <w:pPr>
        <w:spacing w:after="0" w:line="360" w:lineRule="auto"/>
        <w:rPr>
          <w:rFonts w:ascii="Calibri" w:eastAsia="Calibri" w:hAnsi="Calibri" w:cs="Calibri"/>
        </w:rPr>
      </w:pPr>
    </w:p>
    <w:p w:rsidR="00FD2584" w:rsidRDefault="00FD2584">
      <w:pPr>
        <w:spacing w:after="0" w:line="360" w:lineRule="auto"/>
        <w:rPr>
          <w:rFonts w:ascii="Calibri" w:eastAsia="Calibri" w:hAnsi="Calibri" w:cs="Calibri"/>
        </w:rPr>
      </w:pPr>
    </w:p>
    <w:p w:rsidR="00FD2584" w:rsidRDefault="00FD2584">
      <w:pPr>
        <w:spacing w:after="0" w:line="360" w:lineRule="auto"/>
        <w:rPr>
          <w:rFonts w:ascii="Calibri" w:eastAsia="Calibri" w:hAnsi="Calibri" w:cs="Calibri"/>
        </w:rPr>
      </w:pPr>
    </w:p>
    <w:p w:rsidR="0022069A" w:rsidRDefault="0022069A">
      <w:pPr>
        <w:spacing w:after="0" w:line="360" w:lineRule="auto"/>
        <w:rPr>
          <w:rFonts w:ascii="Calibri" w:eastAsia="Calibri" w:hAnsi="Calibri" w:cs="Calibri"/>
        </w:rPr>
      </w:pPr>
    </w:p>
    <w:p w:rsidR="0022069A" w:rsidRDefault="0022069A">
      <w:pPr>
        <w:spacing w:after="0" w:line="360" w:lineRule="auto"/>
        <w:rPr>
          <w:rFonts w:ascii="Calibri" w:eastAsia="Calibri" w:hAnsi="Calibri" w:cs="Calibri"/>
        </w:rPr>
      </w:pPr>
    </w:p>
    <w:p w:rsidR="00F21A34" w:rsidRDefault="00F21A34">
      <w:pPr>
        <w:spacing w:after="0" w:line="360" w:lineRule="auto"/>
        <w:rPr>
          <w:rFonts w:ascii="Calibri" w:eastAsia="Calibri" w:hAnsi="Calibri" w:cs="Calibri"/>
        </w:rPr>
      </w:pPr>
    </w:p>
    <w:p w:rsidR="004E6035" w:rsidRDefault="004E6035">
      <w:pPr>
        <w:spacing w:after="0" w:line="360" w:lineRule="auto"/>
        <w:rPr>
          <w:rFonts w:ascii="Calibri" w:eastAsia="Calibri" w:hAnsi="Calibri" w:cs="Calibri"/>
        </w:rPr>
      </w:pPr>
    </w:p>
    <w:p w:rsidR="0022069A" w:rsidRDefault="0022069A">
      <w:pPr>
        <w:spacing w:after="0" w:line="360" w:lineRule="auto"/>
        <w:rPr>
          <w:rFonts w:ascii="Calibri" w:eastAsia="Calibri" w:hAnsi="Calibri" w:cs="Calibri"/>
        </w:rPr>
      </w:pPr>
    </w:p>
    <w:p w:rsidR="004D0F41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</w:rPr>
      </w:pPr>
      <w:r w:rsidRPr="00AD4715">
        <w:rPr>
          <w:rFonts w:ascii="Times New Roman" w:eastAsia="Times New Roman" w:hAnsi="Times New Roman" w:cs="Times New Roman"/>
          <w:b/>
          <w:caps/>
          <w:sz w:val="24"/>
          <w:szCs w:val="24"/>
        </w:rPr>
        <w:lastRenderedPageBreak/>
        <w:t>1. паспорт РАБОЧЕЙ УЧЕБНОЙ ПРОГРАММЫ УЧЕБНОЙ ДИСЦИПЛИНЫ</w:t>
      </w:r>
    </w:p>
    <w:p w:rsidR="004D0F41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D4715">
        <w:rPr>
          <w:rFonts w:ascii="Times New Roman" w:eastAsia="Times New Roman" w:hAnsi="Times New Roman" w:cs="Times New Roman"/>
          <w:b/>
          <w:sz w:val="24"/>
          <w:szCs w:val="24"/>
        </w:rPr>
        <w:t>Информационные технологии в профессиональной деятельности</w:t>
      </w:r>
    </w:p>
    <w:p w:rsidR="004D0F41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D4715">
        <w:rPr>
          <w:rFonts w:ascii="Times New Roman" w:eastAsia="Times New Roman" w:hAnsi="Times New Roman" w:cs="Times New Roman"/>
          <w:b/>
          <w:sz w:val="24"/>
          <w:szCs w:val="24"/>
        </w:rPr>
        <w:t>1.1. Область применения программы</w:t>
      </w:r>
    </w:p>
    <w:p w:rsidR="00B24518" w:rsidRPr="00AD4715" w:rsidRDefault="0022069A" w:rsidP="00B2451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4715">
        <w:rPr>
          <w:rFonts w:ascii="Times New Roman" w:eastAsia="Times New Roman" w:hAnsi="Times New Roman" w:cs="Times New Roman"/>
          <w:sz w:val="24"/>
          <w:szCs w:val="24"/>
        </w:rPr>
        <w:t xml:space="preserve">Рабочая учебная программа учебной дисциплины является частью Рабочей учебной основной профессиональной образовательной программы в соответствии с ФГОС по специальности </w:t>
      </w:r>
      <w:r w:rsidR="004E6035" w:rsidRPr="00AD4715">
        <w:rPr>
          <w:rFonts w:ascii="Times New Roman" w:eastAsia="Times New Roman" w:hAnsi="Times New Roman" w:cs="Times New Roman"/>
          <w:sz w:val="24"/>
          <w:szCs w:val="24"/>
        </w:rPr>
        <w:t>38.02.01. Экономика и бухгалтерский учет</w:t>
      </w:r>
      <w:r w:rsidR="00B24518" w:rsidRPr="00AD471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D0F41" w:rsidRPr="00AD4715" w:rsidRDefault="0022069A">
      <w:pPr>
        <w:tabs>
          <w:tab w:val="left" w:pos="300"/>
        </w:tabs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AD471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Рабочая учебная программа учебной дисциплины может быть </w:t>
      </w:r>
      <w:r w:rsidR="00B24518" w:rsidRPr="00AD471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использована в</w:t>
      </w:r>
      <w:r w:rsidRPr="00AD471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дополнительном профессиональном образовании (в программах повышения квалификации и переподготовки).</w:t>
      </w:r>
    </w:p>
    <w:p w:rsidR="004D0F41" w:rsidRPr="00AD4715" w:rsidRDefault="004D0F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jc w:val="both"/>
        <w:rPr>
          <w:rFonts w:ascii="Calibri" w:eastAsia="Calibri" w:hAnsi="Calibri" w:cs="Calibri"/>
          <w:sz w:val="24"/>
          <w:szCs w:val="24"/>
        </w:rPr>
      </w:pPr>
    </w:p>
    <w:p w:rsidR="004D0F41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4715">
        <w:rPr>
          <w:rFonts w:ascii="Times New Roman" w:eastAsia="Times New Roman" w:hAnsi="Times New Roman" w:cs="Times New Roman"/>
          <w:b/>
          <w:sz w:val="24"/>
          <w:szCs w:val="24"/>
        </w:rPr>
        <w:t xml:space="preserve">1.2. Место дисциплины в структуре основной профессиональной образовательной программы: </w:t>
      </w:r>
      <w:r w:rsidRPr="00AD4715">
        <w:rPr>
          <w:rFonts w:ascii="Times New Roman" w:eastAsia="Times New Roman" w:hAnsi="Times New Roman" w:cs="Times New Roman"/>
          <w:sz w:val="24"/>
          <w:szCs w:val="24"/>
        </w:rPr>
        <w:t>дисциплина входит в состав общепрофессиональных дисциплин профессионального цикла.</w:t>
      </w:r>
    </w:p>
    <w:p w:rsidR="004D0F41" w:rsidRPr="00AD4715" w:rsidRDefault="004D0F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FD2584" w:rsidRPr="00AD4715" w:rsidRDefault="0022069A" w:rsidP="00FD2584">
      <w:pPr>
        <w:pStyle w:val="ab"/>
        <w:shd w:val="clear" w:color="auto" w:fill="FFFFFF"/>
        <w:spacing w:before="0" w:beforeAutospacing="0" w:after="0" w:afterAutospacing="0"/>
        <w:rPr>
          <w:color w:val="000000"/>
        </w:rPr>
      </w:pPr>
      <w:r w:rsidRPr="00AD4715">
        <w:rPr>
          <w:b/>
        </w:rPr>
        <w:t>1.3. Цели и задачи дисциплины – требования к результатам освоения дисциплины:</w:t>
      </w:r>
      <w:r w:rsidR="00FD2584" w:rsidRPr="00AD4715">
        <w:rPr>
          <w:rFonts w:ascii="Arial" w:hAnsi="Arial" w:cs="Arial"/>
          <w:color w:val="000000"/>
        </w:rPr>
        <w:t xml:space="preserve"> </w:t>
      </w:r>
      <w:r w:rsidR="00FD2584" w:rsidRPr="00AD4715">
        <w:rPr>
          <w:rFonts w:ascii="Arial" w:hAnsi="Arial" w:cs="Arial"/>
          <w:color w:val="000000"/>
        </w:rPr>
        <w:br/>
      </w:r>
      <w:r w:rsidR="00FD2584" w:rsidRPr="00AD4715">
        <w:rPr>
          <w:color w:val="000000"/>
        </w:rPr>
        <w:t>Содержание программы направлено на достижение следующих целей:</w:t>
      </w:r>
    </w:p>
    <w:p w:rsidR="00FD2584" w:rsidRPr="00AD4715" w:rsidRDefault="00FD2584" w:rsidP="00FD2584">
      <w:pPr>
        <w:pStyle w:val="ab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AD4715">
        <w:rPr>
          <w:b/>
          <w:bCs/>
          <w:color w:val="000000"/>
        </w:rPr>
        <w:t>освоение</w:t>
      </w:r>
      <w:r w:rsidRPr="00AD4715">
        <w:rPr>
          <w:color w:val="000000"/>
        </w:rPr>
        <w:t> системы базовых знаний, отражающих вклад информатики в формирование современной научной картины мира, роль информационных процессов в обществе, биологических и технических системах;</w:t>
      </w:r>
    </w:p>
    <w:p w:rsidR="00FD2584" w:rsidRPr="00AD4715" w:rsidRDefault="00FD2584" w:rsidP="00FD2584">
      <w:pPr>
        <w:pStyle w:val="ab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AD4715">
        <w:rPr>
          <w:b/>
          <w:bCs/>
          <w:color w:val="000000"/>
        </w:rPr>
        <w:t>овладение</w:t>
      </w:r>
      <w:r w:rsidRPr="00AD4715">
        <w:rPr>
          <w:color w:val="000000"/>
        </w:rPr>
        <w:t> умениями применять, анализировать, преобразовывать информационные модели реальных объектов и процессов, используя при этом ИКТ, в том числе при изучении других дисциплин;</w:t>
      </w:r>
    </w:p>
    <w:p w:rsidR="00FD2584" w:rsidRPr="00AD4715" w:rsidRDefault="00FD2584" w:rsidP="00FD2584">
      <w:pPr>
        <w:pStyle w:val="ab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AD4715">
        <w:rPr>
          <w:b/>
          <w:bCs/>
          <w:color w:val="000000"/>
        </w:rPr>
        <w:t>развитие</w:t>
      </w:r>
      <w:r w:rsidRPr="00AD4715">
        <w:rPr>
          <w:color w:val="000000"/>
        </w:rPr>
        <w:t> познавательных интересов, интеллектуальных и творческих способностей путем освоения и использования методов информатики и средств ИКТ при изучении различных учебных предметов;</w:t>
      </w:r>
    </w:p>
    <w:p w:rsidR="00FD2584" w:rsidRPr="00AD4715" w:rsidRDefault="00FD2584" w:rsidP="00FD2584">
      <w:pPr>
        <w:pStyle w:val="ab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AD4715">
        <w:rPr>
          <w:b/>
          <w:bCs/>
          <w:color w:val="000000"/>
        </w:rPr>
        <w:t>воспитание </w:t>
      </w:r>
      <w:r w:rsidRPr="00AD4715">
        <w:rPr>
          <w:color w:val="000000"/>
        </w:rPr>
        <w:t>ответственного отношения к соблюдению этических и правовых норм информационной деятельности;</w:t>
      </w:r>
    </w:p>
    <w:p w:rsidR="00FD2584" w:rsidRPr="00AD4715" w:rsidRDefault="00FD2584" w:rsidP="00FD2584">
      <w:pPr>
        <w:pStyle w:val="ab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AD4715">
        <w:rPr>
          <w:b/>
          <w:bCs/>
          <w:color w:val="000000"/>
        </w:rPr>
        <w:t>приобретение</w:t>
      </w:r>
      <w:r w:rsidRPr="00AD4715">
        <w:rPr>
          <w:color w:val="000000"/>
        </w:rPr>
        <w:t> опыта использования информационных технологий в индивидуальной и коллективной учебной и познавательной, в том числе проектной деятельности.</w:t>
      </w:r>
    </w:p>
    <w:p w:rsidR="00FD2584" w:rsidRPr="00AD4715" w:rsidRDefault="00FD2584" w:rsidP="00FD2584">
      <w:pPr>
        <w:pStyle w:val="ab"/>
        <w:shd w:val="clear" w:color="auto" w:fill="FFFFFF"/>
        <w:spacing w:before="0" w:beforeAutospacing="0" w:after="0" w:afterAutospacing="0"/>
        <w:rPr>
          <w:color w:val="000000"/>
        </w:rPr>
      </w:pPr>
      <w:r w:rsidRPr="00AD4715">
        <w:rPr>
          <w:color w:val="000000"/>
        </w:rPr>
        <w:t>В результате освоения учебной дисциплины обучающийся должен </w:t>
      </w:r>
      <w:r w:rsidRPr="00AD4715">
        <w:rPr>
          <w:b/>
          <w:bCs/>
          <w:color w:val="000000"/>
        </w:rPr>
        <w:t>уметь</w:t>
      </w:r>
      <w:r w:rsidRPr="00AD4715">
        <w:rPr>
          <w:color w:val="000000"/>
        </w:rPr>
        <w:t>:</w:t>
      </w:r>
    </w:p>
    <w:p w:rsidR="00FD2584" w:rsidRPr="00AD4715" w:rsidRDefault="00FD2584" w:rsidP="00FD2584">
      <w:pPr>
        <w:pStyle w:val="ab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AD4715">
        <w:rPr>
          <w:color w:val="000000"/>
        </w:rPr>
        <w:t>приводить примеры информационной деятельности человека;</w:t>
      </w:r>
    </w:p>
    <w:p w:rsidR="00FD2584" w:rsidRPr="00AD4715" w:rsidRDefault="00FD2584" w:rsidP="00FD2584">
      <w:pPr>
        <w:pStyle w:val="ab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AD4715">
        <w:rPr>
          <w:color w:val="000000"/>
        </w:rPr>
        <w:t>оценить информацию с позиций ее свойств (достоверности, объективности, полноты, актуальности и т. п.);</w:t>
      </w:r>
    </w:p>
    <w:p w:rsidR="00FD2584" w:rsidRPr="00AD4715" w:rsidRDefault="00FD2584" w:rsidP="00FD2584">
      <w:pPr>
        <w:pStyle w:val="ab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AD4715">
        <w:rPr>
          <w:color w:val="000000"/>
        </w:rPr>
        <w:t>измерять информационный объем текста в байтах (при использовании компьютерного алфавита);</w:t>
      </w:r>
    </w:p>
    <w:p w:rsidR="00FD2584" w:rsidRPr="00AD4715" w:rsidRDefault="00FD2584" w:rsidP="00FD2584">
      <w:pPr>
        <w:pStyle w:val="ab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AD4715">
        <w:rPr>
          <w:color w:val="000000"/>
        </w:rPr>
        <w:t>представить информацию в различных системах счисления;</w:t>
      </w:r>
    </w:p>
    <w:p w:rsidR="00FD2584" w:rsidRPr="00AD4715" w:rsidRDefault="00FD2584" w:rsidP="00FD2584">
      <w:pPr>
        <w:pStyle w:val="ab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AD4715">
        <w:rPr>
          <w:color w:val="000000"/>
        </w:rPr>
        <w:t>разбивать процесс решения задачи на этапы; определять технологии решения конкретной задачи с помощью конкретного программного средства; выбирать метод ее решения;</w:t>
      </w:r>
    </w:p>
    <w:p w:rsidR="00FD2584" w:rsidRPr="00AD4715" w:rsidRDefault="00FD2584" w:rsidP="00FD2584">
      <w:pPr>
        <w:pStyle w:val="ab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AD4715">
        <w:rPr>
          <w:color w:val="000000"/>
        </w:rPr>
        <w:t>пользоваться языком блок-схем, понимать описания алгоритмов на учебном алгоритмическом языке; составлять линейные, ветвящиеся и циклические алгоритмы управления одним из учебных исполнителей, алгоритмы обработки величин;</w:t>
      </w:r>
    </w:p>
    <w:p w:rsidR="00FD2584" w:rsidRPr="00AD4715" w:rsidRDefault="00FD2584" w:rsidP="00FD2584">
      <w:pPr>
        <w:pStyle w:val="ab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AD4715">
        <w:rPr>
          <w:color w:val="000000"/>
        </w:rPr>
        <w:t>применять, анализировать, преобразовывать информационные модели реальных объектов и процессов, используя при этом ИКТ, в том числе при изучении других дисциплин;</w:t>
      </w:r>
    </w:p>
    <w:p w:rsidR="00FD2584" w:rsidRPr="00AD4715" w:rsidRDefault="00FD2584" w:rsidP="00FD2584">
      <w:pPr>
        <w:pStyle w:val="ab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AD4715">
        <w:rPr>
          <w:color w:val="000000"/>
        </w:rPr>
        <w:t>выделять в исследуемой ситуации объекты, субъекты, модели; выделять среди свойств данного объекта существенные свойства с точки зрения целей моделирования;</w:t>
      </w:r>
    </w:p>
    <w:p w:rsidR="00FD2584" w:rsidRPr="00AD4715" w:rsidRDefault="00FD2584" w:rsidP="00FD2584">
      <w:pPr>
        <w:pStyle w:val="ab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AD4715">
        <w:rPr>
          <w:color w:val="000000"/>
        </w:rPr>
        <w:t>использовать информационные технологии в индивидуальной и коллективной учебной и познавательной, в том числе проектной деятельности;</w:t>
      </w:r>
    </w:p>
    <w:p w:rsidR="00FD2584" w:rsidRPr="00AD4715" w:rsidRDefault="00FD2584" w:rsidP="00FD2584">
      <w:pPr>
        <w:pStyle w:val="ab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AD4715">
        <w:rPr>
          <w:color w:val="000000"/>
        </w:rPr>
        <w:t>анализировать устройства компьютера с точки зрения организации процедур ввода, хранения, обработки, передачи, вывода информации;</w:t>
      </w:r>
    </w:p>
    <w:p w:rsidR="00FD2584" w:rsidRPr="00AD4715" w:rsidRDefault="00FD2584" w:rsidP="00FD2584">
      <w:pPr>
        <w:pStyle w:val="ab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AD4715">
        <w:rPr>
          <w:color w:val="000000"/>
        </w:rPr>
        <w:t>определять аппаратные и программные средства, необходимые для осуществления информационных процессов при решении задач;</w:t>
      </w:r>
    </w:p>
    <w:p w:rsidR="00FD2584" w:rsidRPr="00AD4715" w:rsidRDefault="00FD2584" w:rsidP="00FD2584">
      <w:pPr>
        <w:pStyle w:val="ab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AD4715">
        <w:rPr>
          <w:color w:val="000000"/>
        </w:rPr>
        <w:lastRenderedPageBreak/>
        <w:t>ориентироваться в типовом интерфейсе: пользоваться меню, обращаться за справкой, работать с окнами;</w:t>
      </w:r>
    </w:p>
    <w:p w:rsidR="00FD2584" w:rsidRPr="00AD4715" w:rsidRDefault="00FD2584" w:rsidP="00FD2584">
      <w:pPr>
        <w:pStyle w:val="ab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AD4715">
        <w:rPr>
          <w:color w:val="000000"/>
        </w:rPr>
        <w:t>соблюдать требования по техники безопасности, гигиены и ресурсосбережения при работе со средствами информатизации; реализовывать антивирусной защиты компьютера;</w:t>
      </w:r>
    </w:p>
    <w:p w:rsidR="00FD2584" w:rsidRPr="00AD4715" w:rsidRDefault="00FD2584" w:rsidP="00FD2584">
      <w:pPr>
        <w:pStyle w:val="ab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AD4715">
        <w:rPr>
          <w:color w:val="000000"/>
        </w:rPr>
        <w:t>работать с базами данных и справочными системами; выполнять обработку и анализ статистической информации с помощью компьютера;</w:t>
      </w:r>
    </w:p>
    <w:p w:rsidR="00FD2584" w:rsidRPr="00AD4715" w:rsidRDefault="00FD2584" w:rsidP="00FD2584">
      <w:pPr>
        <w:pStyle w:val="ab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AD4715">
        <w:rPr>
          <w:color w:val="000000"/>
        </w:rPr>
        <w:t>осуществлять поиска информации в сети Интернет; использовать почтовые сервисы для передачи информации.</w:t>
      </w:r>
    </w:p>
    <w:p w:rsidR="00FD2584" w:rsidRPr="00AD4715" w:rsidRDefault="00FD2584" w:rsidP="00FD2584">
      <w:pPr>
        <w:pStyle w:val="ab"/>
        <w:shd w:val="clear" w:color="auto" w:fill="FFFFFF"/>
        <w:spacing w:before="0" w:beforeAutospacing="0" w:after="0" w:afterAutospacing="0"/>
        <w:rPr>
          <w:color w:val="000000"/>
        </w:rPr>
      </w:pPr>
      <w:r w:rsidRPr="00AD4715">
        <w:rPr>
          <w:color w:val="000000"/>
        </w:rPr>
        <w:t>В результате освоения учебной дисциплины обучающийся должен </w:t>
      </w:r>
      <w:r w:rsidRPr="00AD4715">
        <w:rPr>
          <w:b/>
          <w:bCs/>
          <w:color w:val="000000"/>
        </w:rPr>
        <w:t>знать</w:t>
      </w:r>
      <w:r w:rsidRPr="00AD4715">
        <w:rPr>
          <w:color w:val="000000"/>
        </w:rPr>
        <w:t>:</w:t>
      </w:r>
    </w:p>
    <w:p w:rsidR="00FD2584" w:rsidRPr="00AD4715" w:rsidRDefault="00FD2584" w:rsidP="00FD2584">
      <w:pPr>
        <w:pStyle w:val="ab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AD4715">
        <w:rPr>
          <w:color w:val="000000"/>
        </w:rPr>
        <w:t>классификацию информационных процессов по принятому основанию; вклад информатики в формирование современной научной картины мира;</w:t>
      </w:r>
    </w:p>
    <w:p w:rsidR="00FD2584" w:rsidRPr="00AD4715" w:rsidRDefault="00FD2584" w:rsidP="00FD2584">
      <w:pPr>
        <w:pStyle w:val="ab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AD4715">
        <w:rPr>
          <w:color w:val="000000"/>
        </w:rPr>
        <w:t>о дискретной форме представления информации; способы кодирования и декодирования информации; о роли информации и связанных с ней процессов в окружающем мире;</w:t>
      </w:r>
    </w:p>
    <w:p w:rsidR="00FD2584" w:rsidRPr="00AD4715" w:rsidRDefault="00FD2584" w:rsidP="00FD2584">
      <w:pPr>
        <w:pStyle w:val="ab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AD4715">
        <w:rPr>
          <w:color w:val="000000"/>
        </w:rPr>
        <w:t>о математических объектах информатики, в том числе о логических формулах;</w:t>
      </w:r>
    </w:p>
    <w:p w:rsidR="00FD2584" w:rsidRPr="00AD4715" w:rsidRDefault="00FD2584" w:rsidP="00FD2584">
      <w:pPr>
        <w:pStyle w:val="ab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AD4715">
        <w:rPr>
          <w:color w:val="000000"/>
        </w:rPr>
        <w:t>о способах хранения и простейшей обработке данных;</w:t>
      </w:r>
    </w:p>
    <w:p w:rsidR="00FD2584" w:rsidRPr="00AD4715" w:rsidRDefault="00FD2584" w:rsidP="00FD2584">
      <w:pPr>
        <w:pStyle w:val="ab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AD4715">
        <w:rPr>
          <w:color w:val="000000"/>
        </w:rPr>
        <w:t>понятие алгоритма, способы формального описания алгоритмов;</w:t>
      </w:r>
    </w:p>
    <w:p w:rsidR="00FD2584" w:rsidRPr="00AD4715" w:rsidRDefault="00FD2584" w:rsidP="00FD2584">
      <w:pPr>
        <w:pStyle w:val="ab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AD4715">
        <w:rPr>
          <w:color w:val="000000"/>
        </w:rPr>
        <w:t>понятие информационных, компьютерных моделей;</w:t>
      </w:r>
    </w:p>
    <w:p w:rsidR="00FD2584" w:rsidRPr="00AD4715" w:rsidRDefault="00FD2584" w:rsidP="00FD2584">
      <w:pPr>
        <w:pStyle w:val="ab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AD4715">
        <w:rPr>
          <w:color w:val="000000"/>
        </w:rPr>
        <w:t>сведения об архитектуре ЭВМ; понятие открытой архитектуры; принципы организации внутренней и внешней памяти компьютера;</w:t>
      </w:r>
    </w:p>
    <w:p w:rsidR="00FD2584" w:rsidRPr="00AD4715" w:rsidRDefault="00FD2584" w:rsidP="00FD2584">
      <w:pPr>
        <w:pStyle w:val="ab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AD4715">
        <w:rPr>
          <w:color w:val="000000"/>
        </w:rPr>
        <w:t>основные устройства и характеристики ПК; правила техники безопасности и эргономики при работе за компьютером;</w:t>
      </w:r>
    </w:p>
    <w:p w:rsidR="00FD2584" w:rsidRPr="00AD4715" w:rsidRDefault="00FD2584" w:rsidP="00FD2584">
      <w:pPr>
        <w:pStyle w:val="ab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AD4715">
        <w:rPr>
          <w:color w:val="000000"/>
        </w:rPr>
        <w:t>базовые принципы организации и функционирования компьютерных сетей; нормы информационной этики и права; принципы обеспечения информационной безопасности; типологию компьютерных сетей;</w:t>
      </w:r>
    </w:p>
    <w:p w:rsidR="00FD2584" w:rsidRPr="00AD4715" w:rsidRDefault="00FD2584" w:rsidP="00FD2584">
      <w:pPr>
        <w:pStyle w:val="ab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AD4715">
        <w:rPr>
          <w:color w:val="000000"/>
        </w:rPr>
        <w:t>о технических и программных средствах телекоммуникационных технологий;</w:t>
      </w:r>
    </w:p>
    <w:p w:rsidR="00FD2584" w:rsidRPr="00AD4715" w:rsidRDefault="00FD2584" w:rsidP="00FD2584">
      <w:pPr>
        <w:pStyle w:val="ab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AD4715">
        <w:rPr>
          <w:color w:val="000000"/>
        </w:rPr>
        <w:t>о компьютерных сетях и их роли в современном мире, способов подключения к сети Интернет; о возможностях сетевого программного обеспечения;</w:t>
      </w:r>
    </w:p>
    <w:p w:rsidR="004D0F41" w:rsidRPr="00AD4715" w:rsidRDefault="00FD2584" w:rsidP="00FD2584">
      <w:pPr>
        <w:pStyle w:val="ab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AD4715">
        <w:rPr>
          <w:color w:val="000000"/>
        </w:rPr>
        <w:t>о способах создания и сопровождения сайта.</w:t>
      </w:r>
    </w:p>
    <w:p w:rsidR="004D0F41" w:rsidRPr="00AD4715" w:rsidRDefault="004D0F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4D0F41" w:rsidRPr="00AD4715" w:rsidRDefault="0022069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D4715">
        <w:rPr>
          <w:rFonts w:ascii="Times New Roman" w:eastAsia="Times New Roman" w:hAnsi="Times New Roman" w:cs="Times New Roman"/>
          <w:b/>
          <w:sz w:val="24"/>
          <w:szCs w:val="24"/>
        </w:rPr>
        <w:t>1.4. Количество часов на освоение программы учебной дисциплины:</w:t>
      </w:r>
    </w:p>
    <w:p w:rsidR="004D0F41" w:rsidRPr="00AD4715" w:rsidRDefault="002206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D4715">
        <w:rPr>
          <w:rFonts w:ascii="Times New Roman" w:eastAsia="Times New Roman" w:hAnsi="Times New Roman" w:cs="Times New Roman"/>
          <w:sz w:val="24"/>
          <w:szCs w:val="24"/>
        </w:rPr>
        <w:tab/>
        <w:t xml:space="preserve">Максимальная учебная нагрузка обучающегося </w:t>
      </w:r>
      <w:r w:rsidR="00A7392E" w:rsidRPr="00AD4715">
        <w:rPr>
          <w:rFonts w:ascii="Times New Roman" w:eastAsia="Times New Roman" w:hAnsi="Times New Roman" w:cs="Times New Roman"/>
          <w:sz w:val="24"/>
          <w:szCs w:val="24"/>
          <w:u w:val="single"/>
        </w:rPr>
        <w:t>6</w:t>
      </w:r>
      <w:r w:rsidR="00EB2188" w:rsidRPr="00AD4715">
        <w:rPr>
          <w:rFonts w:ascii="Times New Roman" w:eastAsia="Times New Roman" w:hAnsi="Times New Roman" w:cs="Times New Roman"/>
          <w:sz w:val="24"/>
          <w:szCs w:val="24"/>
          <w:u w:val="single"/>
        </w:rPr>
        <w:t>8</w:t>
      </w:r>
      <w:r w:rsidRPr="00AD4715">
        <w:rPr>
          <w:rFonts w:ascii="Times New Roman" w:eastAsia="Times New Roman" w:hAnsi="Times New Roman" w:cs="Times New Roman"/>
          <w:sz w:val="24"/>
          <w:szCs w:val="24"/>
        </w:rPr>
        <w:t xml:space="preserve"> часов, в том числе:</w:t>
      </w:r>
    </w:p>
    <w:p w:rsidR="00FD2584" w:rsidRPr="00AD4715" w:rsidRDefault="0022069A" w:rsidP="00F21A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D4715">
        <w:rPr>
          <w:rFonts w:ascii="Times New Roman" w:eastAsia="Times New Roman" w:hAnsi="Times New Roman" w:cs="Times New Roman"/>
          <w:sz w:val="24"/>
          <w:szCs w:val="24"/>
        </w:rPr>
        <w:tab/>
        <w:t xml:space="preserve">- обязательная аудиторная учебная нагрузка обучающегося </w:t>
      </w:r>
      <w:r w:rsidR="00B24518" w:rsidRPr="00AD4715">
        <w:rPr>
          <w:rFonts w:ascii="Times New Roman" w:eastAsia="Times New Roman" w:hAnsi="Times New Roman" w:cs="Times New Roman"/>
          <w:sz w:val="24"/>
          <w:szCs w:val="24"/>
          <w:u w:val="single"/>
        </w:rPr>
        <w:t>68</w:t>
      </w:r>
      <w:r w:rsidR="00A7392E" w:rsidRPr="00AD4715">
        <w:rPr>
          <w:rFonts w:ascii="Times New Roman" w:eastAsia="Times New Roman" w:hAnsi="Times New Roman" w:cs="Times New Roman"/>
          <w:sz w:val="24"/>
          <w:szCs w:val="24"/>
        </w:rPr>
        <w:t xml:space="preserve"> часов.</w:t>
      </w:r>
    </w:p>
    <w:p w:rsidR="00402B67" w:rsidRPr="00AD4715" w:rsidRDefault="00402B67" w:rsidP="004373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1"/>
          <w:sz w:val="24"/>
          <w:szCs w:val="24"/>
        </w:rPr>
      </w:pPr>
    </w:p>
    <w:p w:rsidR="00402B67" w:rsidRPr="00AD4715" w:rsidRDefault="00FD2584" w:rsidP="00FD2584">
      <w:pPr>
        <w:pStyle w:val="a4"/>
        <w:numPr>
          <w:ilvl w:val="0"/>
          <w:numId w:val="15"/>
        </w:numPr>
        <w:rPr>
          <w:rFonts w:eastAsia="Times New Roman"/>
          <w:sz w:val="24"/>
          <w:szCs w:val="24"/>
        </w:rPr>
      </w:pPr>
      <w:r w:rsidRPr="00AD4715"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  <w:t>РЕЗУЛЬТАТЫ ОСВОЕНИЯ ДИСЦИПЛИНЫ</w:t>
      </w:r>
    </w:p>
    <w:p w:rsidR="00250ABE" w:rsidRDefault="00250ABE" w:rsidP="00250A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50ABE">
        <w:rPr>
          <w:rFonts w:ascii="Times New Roman" w:hAnsi="Times New Roman" w:cs="Times New Roman"/>
          <w:sz w:val="24"/>
          <w:szCs w:val="24"/>
        </w:rPr>
        <w:t xml:space="preserve">ОК 01. Выбирать способы решения задач профессиональной деятельности применительно к различным контекстам; </w:t>
      </w:r>
    </w:p>
    <w:p w:rsidR="00250ABE" w:rsidRDefault="00250ABE" w:rsidP="00250A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50ABE">
        <w:rPr>
          <w:rFonts w:ascii="Times New Roman" w:hAnsi="Times New Roman" w:cs="Times New Roman"/>
          <w:sz w:val="24"/>
          <w:szCs w:val="24"/>
        </w:rPr>
        <w:t xml:space="preserve">ОК 02. Осуществлять поиск, анализ и интерпретацию информации, необходимой для выполнения задач профессиональной деятельности; </w:t>
      </w:r>
    </w:p>
    <w:p w:rsidR="00250ABE" w:rsidRDefault="00250ABE" w:rsidP="00250A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50ABE">
        <w:rPr>
          <w:rFonts w:ascii="Times New Roman" w:hAnsi="Times New Roman" w:cs="Times New Roman"/>
          <w:sz w:val="24"/>
          <w:szCs w:val="24"/>
        </w:rPr>
        <w:t xml:space="preserve">ОК 03. Планировать и реализовывать собственное профессиональное и личностное развитие; </w:t>
      </w:r>
    </w:p>
    <w:p w:rsidR="00250ABE" w:rsidRDefault="00250ABE" w:rsidP="00250A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50ABE">
        <w:rPr>
          <w:rFonts w:ascii="Times New Roman" w:hAnsi="Times New Roman" w:cs="Times New Roman"/>
          <w:sz w:val="24"/>
          <w:szCs w:val="24"/>
        </w:rPr>
        <w:t xml:space="preserve">ОК 04. Работать в коллективе и команде, эффективно взаимодействовать с коллегами, руководством, клиентами; </w:t>
      </w:r>
    </w:p>
    <w:p w:rsidR="00250ABE" w:rsidRDefault="00250ABE" w:rsidP="00250A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50ABE">
        <w:rPr>
          <w:rFonts w:ascii="Times New Roman" w:hAnsi="Times New Roman" w:cs="Times New Roman"/>
          <w:sz w:val="24"/>
          <w:szCs w:val="24"/>
        </w:rPr>
        <w:t xml:space="preserve"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 </w:t>
      </w:r>
    </w:p>
    <w:p w:rsidR="00250ABE" w:rsidRDefault="00250ABE" w:rsidP="00250A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50ABE">
        <w:rPr>
          <w:rFonts w:ascii="Times New Roman" w:hAnsi="Times New Roman" w:cs="Times New Roman"/>
          <w:sz w:val="24"/>
          <w:szCs w:val="24"/>
        </w:rPr>
        <w:t xml:space="preserve">ОК 06. Проявлять гражданско-патриотическую позицию, демонстрировать осознанное поведение на основе традиционных общечеловеческих ценностей; </w:t>
      </w:r>
    </w:p>
    <w:p w:rsidR="00250ABE" w:rsidRDefault="00250ABE" w:rsidP="00250A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50ABE">
        <w:rPr>
          <w:rFonts w:ascii="Times New Roman" w:hAnsi="Times New Roman" w:cs="Times New Roman"/>
          <w:sz w:val="24"/>
          <w:szCs w:val="24"/>
        </w:rPr>
        <w:t xml:space="preserve">ОК 07. Содействовать сохранению окружающей среды, ресурсосбережению, эффективно действовать в чрезвычайных ситуациях; </w:t>
      </w:r>
    </w:p>
    <w:p w:rsidR="00250ABE" w:rsidRDefault="00250ABE" w:rsidP="00250A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50ABE">
        <w:rPr>
          <w:rFonts w:ascii="Times New Roman" w:hAnsi="Times New Roman" w:cs="Times New Roman"/>
          <w:sz w:val="24"/>
          <w:szCs w:val="24"/>
        </w:rPr>
        <w:lastRenderedPageBreak/>
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250ABE" w:rsidRDefault="00250ABE" w:rsidP="00250A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50ABE">
        <w:rPr>
          <w:rFonts w:ascii="Times New Roman" w:hAnsi="Times New Roman" w:cs="Times New Roman"/>
          <w:sz w:val="24"/>
          <w:szCs w:val="24"/>
        </w:rPr>
        <w:t xml:space="preserve"> ОК 09. Использовать информационные технологии в профессиональной деятельности; </w:t>
      </w:r>
    </w:p>
    <w:p w:rsidR="00250ABE" w:rsidRDefault="00250ABE" w:rsidP="00250A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50ABE">
        <w:rPr>
          <w:rFonts w:ascii="Times New Roman" w:hAnsi="Times New Roman" w:cs="Times New Roman"/>
          <w:sz w:val="24"/>
          <w:szCs w:val="24"/>
        </w:rPr>
        <w:t xml:space="preserve">ОК 10. Пользоваться профессиональной документацией на государственном и иностранном языках; </w:t>
      </w:r>
    </w:p>
    <w:p w:rsidR="00250ABE" w:rsidRDefault="00250ABE" w:rsidP="00250AB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50ABE">
        <w:rPr>
          <w:rFonts w:ascii="Times New Roman" w:hAnsi="Times New Roman" w:cs="Times New Roman"/>
          <w:sz w:val="24"/>
          <w:szCs w:val="24"/>
        </w:rPr>
        <w:t>ОК 11. Использовать знания по финансовой грамотности, планировать предпринимательскую деятельность в профессиональной сфере.</w:t>
      </w:r>
    </w:p>
    <w:p w:rsidR="00AD4715" w:rsidRPr="00062B1C" w:rsidRDefault="00AD4715" w:rsidP="00250ABE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062B1C">
        <w:rPr>
          <w:rFonts w:ascii="Times New Roman" w:hAnsi="Times New Roman"/>
          <w:b/>
          <w:bCs/>
          <w:sz w:val="24"/>
          <w:szCs w:val="24"/>
        </w:rPr>
        <w:t xml:space="preserve">Личностные результаты реализации программы воспитания: </w:t>
      </w:r>
    </w:p>
    <w:p w:rsidR="00AD4715" w:rsidRPr="00062B1C" w:rsidRDefault="00AD4715" w:rsidP="00AD4715">
      <w:pPr>
        <w:spacing w:after="0" w:line="240" w:lineRule="auto"/>
        <w:ind w:firstLine="709"/>
        <w:rPr>
          <w:rFonts w:ascii="Times New Roman" w:hAnsi="Times New Roman"/>
          <w:b/>
          <w:bCs/>
          <w:sz w:val="24"/>
          <w:szCs w:val="24"/>
        </w:rPr>
      </w:pPr>
    </w:p>
    <w:p w:rsidR="00AD4715" w:rsidRPr="00062B1C" w:rsidRDefault="00AD4715" w:rsidP="00AD4715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062B1C">
        <w:rPr>
          <w:rFonts w:ascii="Times New Roman" w:hAnsi="Times New Roman"/>
          <w:bCs/>
          <w:sz w:val="24"/>
          <w:szCs w:val="24"/>
        </w:rPr>
        <w:t xml:space="preserve">ЛР 4. </w:t>
      </w:r>
      <w:r w:rsidRPr="00062B1C">
        <w:rPr>
          <w:rFonts w:ascii="Times New Roman" w:hAnsi="Times New Roman"/>
          <w:sz w:val="24"/>
          <w:szCs w:val="24"/>
        </w:rPr>
        <w:t>Проявляющий и демонстрирующий уважение к людям труда, осознающий ценность собственного труда. Стремящийся к формированию в сетевой среде личностно и профессионального конструктивного «цифрового следа».</w:t>
      </w:r>
    </w:p>
    <w:p w:rsidR="00AD4715" w:rsidRDefault="00AD4715" w:rsidP="00AD4715">
      <w:pPr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    ЛР 20. </w:t>
      </w:r>
      <w:r>
        <w:rPr>
          <w:rFonts w:ascii="Times New Roman" w:hAnsi="Times New Roman"/>
          <w:sz w:val="24"/>
          <w:szCs w:val="24"/>
        </w:rPr>
        <w:t>Проявляющий высокопрофессиональную трудовую активность.</w:t>
      </w:r>
    </w:p>
    <w:p w:rsidR="00AD4715" w:rsidRPr="00AD4715" w:rsidRDefault="00AD4715" w:rsidP="00F21A34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A50755" w:rsidRPr="00AD4715" w:rsidRDefault="00A50755" w:rsidP="004373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1"/>
          <w:sz w:val="24"/>
          <w:szCs w:val="24"/>
        </w:rPr>
      </w:pPr>
    </w:p>
    <w:p w:rsidR="004D0F41" w:rsidRPr="00AD4715" w:rsidRDefault="00FD2584" w:rsidP="004373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1"/>
          <w:sz w:val="24"/>
          <w:szCs w:val="24"/>
        </w:rPr>
      </w:pPr>
      <w:r w:rsidRPr="00AD4715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3</w:t>
      </w:r>
      <w:r w:rsidR="0022069A" w:rsidRPr="00AD4715">
        <w:rPr>
          <w:rFonts w:ascii="Times New Roman" w:eastAsia="Times New Roman" w:hAnsi="Times New Roman" w:cs="Times New Roman"/>
          <w:b/>
          <w:spacing w:val="-1"/>
          <w:sz w:val="24"/>
          <w:szCs w:val="24"/>
        </w:rPr>
        <w:t>. СТРУКТУРА И ПРИМЕРНОЕ СОДЕРЖАНИЕ УЧЕБНОЙ</w:t>
      </w:r>
    </w:p>
    <w:p w:rsidR="004D0F41" w:rsidRPr="00AD4715" w:rsidRDefault="0022069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pacing w:val="-1"/>
          <w:sz w:val="24"/>
          <w:szCs w:val="24"/>
          <w:shd w:val="clear" w:color="auto" w:fill="FFFFFF"/>
        </w:rPr>
      </w:pPr>
      <w:r w:rsidRPr="00AD4715">
        <w:rPr>
          <w:rFonts w:ascii="Times New Roman" w:eastAsia="Times New Roman" w:hAnsi="Times New Roman" w:cs="Times New Roman"/>
          <w:b/>
          <w:spacing w:val="-1"/>
          <w:sz w:val="24"/>
          <w:szCs w:val="24"/>
          <w:shd w:val="clear" w:color="auto" w:fill="FFFFFF"/>
        </w:rPr>
        <w:t>ДИСЦИПЛИНЫ</w:t>
      </w:r>
    </w:p>
    <w:p w:rsidR="004D0F41" w:rsidRPr="00AD4715" w:rsidRDefault="00FD25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pacing w:val="-2"/>
          <w:sz w:val="24"/>
          <w:szCs w:val="24"/>
          <w:shd w:val="clear" w:color="auto" w:fill="FFFFFF"/>
        </w:rPr>
      </w:pPr>
      <w:r w:rsidRPr="00AD4715">
        <w:rPr>
          <w:rFonts w:ascii="Times New Roman" w:eastAsia="Times New Roman" w:hAnsi="Times New Roman" w:cs="Times New Roman"/>
          <w:b/>
          <w:spacing w:val="-2"/>
          <w:sz w:val="24"/>
          <w:szCs w:val="24"/>
          <w:shd w:val="clear" w:color="auto" w:fill="FFFFFF"/>
        </w:rPr>
        <w:t>3</w:t>
      </w:r>
      <w:r w:rsidR="0022069A" w:rsidRPr="00AD4715">
        <w:rPr>
          <w:rFonts w:ascii="Times New Roman" w:eastAsia="Times New Roman" w:hAnsi="Times New Roman" w:cs="Times New Roman"/>
          <w:b/>
          <w:spacing w:val="-2"/>
          <w:sz w:val="24"/>
          <w:szCs w:val="24"/>
          <w:shd w:val="clear" w:color="auto" w:fill="FFFFFF"/>
        </w:rPr>
        <w:t>.1. Объем учебной дисциплины и виды учебной работы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682"/>
        <w:gridCol w:w="1791"/>
      </w:tblGrid>
      <w:tr w:rsidR="004D0F41" w:rsidRPr="00AD4715" w:rsidTr="00A7392E">
        <w:trPr>
          <w:trHeight w:val="460"/>
        </w:trPr>
        <w:tc>
          <w:tcPr>
            <w:tcW w:w="76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22069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7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22069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Объем часов</w:t>
            </w:r>
          </w:p>
        </w:tc>
      </w:tr>
      <w:tr w:rsidR="004D0F41" w:rsidRPr="00AD4715" w:rsidTr="00A7392E">
        <w:trPr>
          <w:trHeight w:val="285"/>
        </w:trPr>
        <w:tc>
          <w:tcPr>
            <w:tcW w:w="76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22069A">
            <w:pPr>
              <w:spacing w:after="0" w:line="240" w:lineRule="auto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Максимальная учебная нагрузка (всего)</w:t>
            </w:r>
          </w:p>
        </w:tc>
        <w:tc>
          <w:tcPr>
            <w:tcW w:w="17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A7392E" w:rsidP="00175061">
            <w:pPr>
              <w:spacing w:after="0" w:line="240" w:lineRule="auto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68</w:t>
            </w:r>
          </w:p>
        </w:tc>
      </w:tr>
      <w:tr w:rsidR="004D0F41" w:rsidRPr="00AD4715" w:rsidTr="00A7392E">
        <w:trPr>
          <w:trHeight w:val="1"/>
        </w:trPr>
        <w:tc>
          <w:tcPr>
            <w:tcW w:w="76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22069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Обязательная аудиторная учебная нагрузка (всего)</w:t>
            </w:r>
          </w:p>
        </w:tc>
        <w:tc>
          <w:tcPr>
            <w:tcW w:w="17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6A63B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60</w:t>
            </w:r>
          </w:p>
        </w:tc>
      </w:tr>
      <w:tr w:rsidR="004D0F41" w:rsidRPr="00AD4715" w:rsidTr="00A7392E">
        <w:trPr>
          <w:trHeight w:val="1"/>
        </w:trPr>
        <w:tc>
          <w:tcPr>
            <w:tcW w:w="76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22069A">
            <w:pPr>
              <w:spacing w:after="0" w:line="240" w:lineRule="auto"/>
              <w:ind w:left="426"/>
              <w:jc w:val="both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17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4D0F41">
            <w:pPr>
              <w:spacing w:after="0" w:line="240" w:lineRule="auto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4D0F41" w:rsidRPr="00AD4715" w:rsidTr="00A7392E">
        <w:trPr>
          <w:trHeight w:val="1"/>
        </w:trPr>
        <w:tc>
          <w:tcPr>
            <w:tcW w:w="76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6A63B3">
            <w:pPr>
              <w:spacing w:after="0" w:line="240" w:lineRule="auto"/>
              <w:ind w:left="426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лабораторно-</w:t>
            </w:r>
            <w:r w:rsidR="0022069A"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7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6A63B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20</w:t>
            </w:r>
          </w:p>
        </w:tc>
      </w:tr>
      <w:tr w:rsidR="004D0F41" w:rsidRPr="00AD4715" w:rsidTr="00A7392E">
        <w:trPr>
          <w:trHeight w:val="1"/>
        </w:trPr>
        <w:tc>
          <w:tcPr>
            <w:tcW w:w="76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22069A">
            <w:pPr>
              <w:spacing w:after="0" w:line="240" w:lineRule="auto"/>
              <w:ind w:left="426"/>
              <w:jc w:val="both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контрольные работы, зачёты</w:t>
            </w:r>
          </w:p>
        </w:tc>
        <w:tc>
          <w:tcPr>
            <w:tcW w:w="17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752B9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-</w:t>
            </w:r>
          </w:p>
        </w:tc>
      </w:tr>
      <w:tr w:rsidR="004D0F41" w:rsidRPr="00AD4715" w:rsidTr="00A7392E">
        <w:trPr>
          <w:trHeight w:val="1"/>
        </w:trPr>
        <w:tc>
          <w:tcPr>
            <w:tcW w:w="76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22069A">
            <w:pPr>
              <w:spacing w:after="0" w:line="240" w:lineRule="auto"/>
              <w:ind w:left="426"/>
              <w:jc w:val="both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курсовая работа (проект)</w:t>
            </w:r>
          </w:p>
        </w:tc>
        <w:tc>
          <w:tcPr>
            <w:tcW w:w="17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22069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-</w:t>
            </w:r>
          </w:p>
        </w:tc>
      </w:tr>
      <w:tr w:rsidR="004D0F41" w:rsidRPr="00AD4715" w:rsidTr="00A7392E">
        <w:trPr>
          <w:trHeight w:val="1"/>
        </w:trPr>
        <w:tc>
          <w:tcPr>
            <w:tcW w:w="94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22069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Итоговая аттест</w:t>
            </w:r>
            <w:r w:rsidR="004463EF" w:rsidRPr="00AD471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ация: </w:t>
            </w:r>
            <w:r w:rsidR="006815ED" w:rsidRPr="00AD471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FF6008" w:rsidRPr="00AD471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дифференцированный зачет</w:t>
            </w:r>
            <w:r w:rsidR="00CE3D0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                      </w:t>
            </w:r>
            <w:r w:rsidR="0075134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                    </w:t>
            </w:r>
            <w:r w:rsidR="00CE3D0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2</w:t>
            </w:r>
          </w:p>
          <w:p w:rsidR="004D0F41" w:rsidRPr="00AD4715" w:rsidRDefault="004D0F41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22069A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aps/>
          <w:sz w:val="24"/>
          <w:szCs w:val="24"/>
        </w:rPr>
      </w:pPr>
    </w:p>
    <w:p w:rsidR="0022069A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aps/>
          <w:sz w:val="24"/>
          <w:szCs w:val="24"/>
        </w:rPr>
      </w:pPr>
    </w:p>
    <w:p w:rsidR="0022069A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aps/>
          <w:sz w:val="24"/>
          <w:szCs w:val="24"/>
        </w:rPr>
      </w:pPr>
    </w:p>
    <w:p w:rsidR="0022069A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aps/>
          <w:sz w:val="24"/>
          <w:szCs w:val="24"/>
        </w:rPr>
      </w:pPr>
    </w:p>
    <w:p w:rsidR="0022069A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aps/>
          <w:sz w:val="24"/>
          <w:szCs w:val="24"/>
        </w:rPr>
      </w:pPr>
    </w:p>
    <w:p w:rsidR="0022069A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aps/>
          <w:sz w:val="24"/>
          <w:szCs w:val="24"/>
        </w:rPr>
      </w:pPr>
    </w:p>
    <w:p w:rsidR="0022069A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aps/>
          <w:sz w:val="24"/>
          <w:szCs w:val="24"/>
        </w:rPr>
      </w:pPr>
    </w:p>
    <w:p w:rsidR="0022069A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aps/>
          <w:sz w:val="24"/>
          <w:szCs w:val="24"/>
        </w:rPr>
      </w:pPr>
    </w:p>
    <w:p w:rsidR="0022069A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aps/>
          <w:sz w:val="24"/>
          <w:szCs w:val="24"/>
        </w:rPr>
      </w:pPr>
    </w:p>
    <w:p w:rsidR="0022069A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aps/>
          <w:sz w:val="24"/>
          <w:szCs w:val="24"/>
        </w:rPr>
      </w:pPr>
    </w:p>
    <w:p w:rsidR="0022069A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aps/>
          <w:sz w:val="24"/>
          <w:szCs w:val="24"/>
        </w:rPr>
      </w:pPr>
    </w:p>
    <w:p w:rsidR="0022069A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aps/>
          <w:sz w:val="24"/>
          <w:szCs w:val="24"/>
        </w:rPr>
      </w:pPr>
    </w:p>
    <w:p w:rsidR="0022069A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aps/>
          <w:sz w:val="24"/>
          <w:szCs w:val="24"/>
        </w:rPr>
      </w:pPr>
    </w:p>
    <w:p w:rsidR="0022069A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aps/>
          <w:sz w:val="24"/>
          <w:szCs w:val="24"/>
        </w:rPr>
      </w:pPr>
    </w:p>
    <w:p w:rsidR="0022069A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aps/>
          <w:sz w:val="24"/>
          <w:szCs w:val="24"/>
        </w:rPr>
      </w:pPr>
    </w:p>
    <w:p w:rsidR="0022069A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aps/>
          <w:sz w:val="24"/>
          <w:szCs w:val="24"/>
        </w:rPr>
      </w:pPr>
    </w:p>
    <w:p w:rsidR="0022069A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aps/>
          <w:sz w:val="24"/>
          <w:szCs w:val="24"/>
        </w:rPr>
      </w:pPr>
    </w:p>
    <w:p w:rsidR="0022069A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aps/>
          <w:sz w:val="24"/>
          <w:szCs w:val="24"/>
        </w:rPr>
      </w:pPr>
    </w:p>
    <w:p w:rsidR="00C005CE" w:rsidRPr="00AD4715" w:rsidRDefault="00C005C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aps/>
          <w:sz w:val="24"/>
          <w:szCs w:val="24"/>
        </w:rPr>
        <w:sectPr w:rsidR="00C005CE" w:rsidRPr="00AD4715" w:rsidSect="0015213D">
          <w:footerReference w:type="default" r:id="rId7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C005CE" w:rsidRPr="00AD4715" w:rsidRDefault="00FD25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D4715">
        <w:rPr>
          <w:rFonts w:ascii="Times New Roman" w:eastAsia="Times New Roman" w:hAnsi="Times New Roman" w:cs="Times New Roman"/>
          <w:b/>
          <w:caps/>
          <w:sz w:val="24"/>
          <w:szCs w:val="24"/>
        </w:rPr>
        <w:lastRenderedPageBreak/>
        <w:t>3</w:t>
      </w:r>
      <w:r w:rsidR="00C005CE" w:rsidRPr="00AD4715">
        <w:rPr>
          <w:rFonts w:ascii="Times New Roman" w:eastAsia="Times New Roman" w:hAnsi="Times New Roman" w:cs="Times New Roman"/>
          <w:b/>
          <w:caps/>
          <w:sz w:val="24"/>
          <w:szCs w:val="24"/>
        </w:rPr>
        <w:t xml:space="preserve">.2. </w:t>
      </w:r>
      <w:r w:rsidR="00C005CE" w:rsidRPr="00AD4715">
        <w:rPr>
          <w:rFonts w:ascii="Times New Roman" w:eastAsia="Times New Roman" w:hAnsi="Times New Roman" w:cs="Times New Roman"/>
          <w:b/>
          <w:sz w:val="24"/>
          <w:szCs w:val="24"/>
        </w:rPr>
        <w:t>Примерный тематический план и содержание учебной дисциплины «Информационные технологии в профессиональной деятельности»</w:t>
      </w:r>
    </w:p>
    <w:p w:rsidR="004D0F41" w:rsidRPr="00AD4715" w:rsidRDefault="004D0F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3"/>
        <w:tblW w:w="15276" w:type="dxa"/>
        <w:tblLayout w:type="fixed"/>
        <w:tblLook w:val="04A0" w:firstRow="1" w:lastRow="0" w:firstColumn="1" w:lastColumn="0" w:noHBand="0" w:noVBand="1"/>
      </w:tblPr>
      <w:tblGrid>
        <w:gridCol w:w="1526"/>
        <w:gridCol w:w="8788"/>
        <w:gridCol w:w="992"/>
        <w:gridCol w:w="1134"/>
        <w:gridCol w:w="993"/>
        <w:gridCol w:w="1843"/>
      </w:tblGrid>
      <w:tr w:rsidR="00CE3D0B" w:rsidRPr="00AD4715" w:rsidTr="00CE3D0B">
        <w:tc>
          <w:tcPr>
            <w:tcW w:w="1526" w:type="dxa"/>
            <w:hideMark/>
          </w:tcPr>
          <w:p w:rsidR="00CE3D0B" w:rsidRPr="00AD4715" w:rsidRDefault="00CE3D0B" w:rsidP="00D713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8788" w:type="dxa"/>
            <w:hideMark/>
          </w:tcPr>
          <w:p w:rsidR="00CE3D0B" w:rsidRPr="00AD4715" w:rsidRDefault="00CE3D0B" w:rsidP="00D713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материала, лабораторные работы, самостоятельная работа обучающихся</w:t>
            </w:r>
          </w:p>
        </w:tc>
        <w:tc>
          <w:tcPr>
            <w:tcW w:w="992" w:type="dxa"/>
            <w:hideMark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Объем часов</w:t>
            </w:r>
          </w:p>
        </w:tc>
        <w:tc>
          <w:tcPr>
            <w:tcW w:w="1134" w:type="dxa"/>
            <w:hideMark/>
          </w:tcPr>
          <w:p w:rsidR="00CE3D0B" w:rsidRPr="00AD4715" w:rsidRDefault="00CE3D0B" w:rsidP="00B2451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Уровень освоения</w:t>
            </w:r>
          </w:p>
        </w:tc>
        <w:tc>
          <w:tcPr>
            <w:tcW w:w="993" w:type="dxa"/>
            <w:hideMark/>
          </w:tcPr>
          <w:p w:rsidR="00CE3D0B" w:rsidRPr="00AD4715" w:rsidRDefault="00CE3D0B" w:rsidP="00D713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проведения урока</w:t>
            </w:r>
          </w:p>
        </w:tc>
        <w:tc>
          <w:tcPr>
            <w:tcW w:w="1843" w:type="dxa"/>
          </w:tcPr>
          <w:p w:rsidR="00CE3D0B" w:rsidRPr="00521293" w:rsidRDefault="00CE3D0B" w:rsidP="00CE3D0B">
            <w:pPr>
              <w:jc w:val="center"/>
              <w:rPr>
                <w:rFonts w:ascii="Times New Roman" w:hAnsi="Times New Roman"/>
                <w:b/>
              </w:rPr>
            </w:pPr>
            <w:r w:rsidRPr="00521293">
              <w:rPr>
                <w:rStyle w:val="Bodytext212ptItalic"/>
                <w:rFonts w:eastAsia="Calibri"/>
                <w:b/>
              </w:rPr>
              <w:t>Осваиваемые</w:t>
            </w:r>
          </w:p>
          <w:p w:rsidR="00CE3D0B" w:rsidRPr="00CE3D0B" w:rsidRDefault="00CE3D0B" w:rsidP="00CE3D0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21293">
              <w:rPr>
                <w:rStyle w:val="Bodytext212ptItalic"/>
                <w:rFonts w:eastAsia="Calibri"/>
                <w:b/>
              </w:rPr>
              <w:t>элементы компетенций</w:t>
            </w:r>
          </w:p>
        </w:tc>
      </w:tr>
      <w:tr w:rsidR="00CE3D0B" w:rsidRPr="00AD4715" w:rsidTr="00CE3D0B">
        <w:tc>
          <w:tcPr>
            <w:tcW w:w="1526" w:type="dxa"/>
            <w:hideMark/>
          </w:tcPr>
          <w:p w:rsidR="00CE3D0B" w:rsidRPr="00AD4715" w:rsidRDefault="00CE3D0B" w:rsidP="00065EB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788" w:type="dxa"/>
            <w:hideMark/>
          </w:tcPr>
          <w:p w:rsidR="00CE3D0B" w:rsidRPr="00AD4715" w:rsidRDefault="00CE3D0B" w:rsidP="00065EB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hideMark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CE3D0B" w:rsidRPr="00AD4715" w:rsidRDefault="00CE3D0B" w:rsidP="00B2451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93" w:type="dxa"/>
            <w:hideMark/>
          </w:tcPr>
          <w:p w:rsidR="00CE3D0B" w:rsidRPr="00AD4715" w:rsidRDefault="00CE3D0B" w:rsidP="00065EB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CE3D0B" w:rsidRPr="00CE3D0B" w:rsidRDefault="00CE3D0B" w:rsidP="00065EB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</w:tr>
      <w:tr w:rsidR="00CE3D0B" w:rsidRPr="00AD4715" w:rsidTr="00CE3D0B">
        <w:trPr>
          <w:trHeight w:val="504"/>
        </w:trPr>
        <w:tc>
          <w:tcPr>
            <w:tcW w:w="1526" w:type="dxa"/>
          </w:tcPr>
          <w:p w:rsidR="00CE3D0B" w:rsidRPr="00AD4715" w:rsidRDefault="00CE3D0B" w:rsidP="00D07CBA">
            <w:pPr>
              <w:pStyle w:val="Standar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</w:rPr>
            </w:pPr>
            <w:r w:rsidRPr="00AD4715">
              <w:rPr>
                <w:b/>
                <w:bCs/>
              </w:rPr>
              <w:t>Введение</w:t>
            </w:r>
          </w:p>
        </w:tc>
        <w:tc>
          <w:tcPr>
            <w:tcW w:w="8788" w:type="dxa"/>
          </w:tcPr>
          <w:p w:rsidR="00CE3D0B" w:rsidRPr="00AD4715" w:rsidRDefault="00CE3D0B" w:rsidP="00D07CBA">
            <w:pPr>
              <w:pStyle w:val="Standar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AD4715">
              <w:rPr>
                <w:b/>
              </w:rPr>
              <w:t>Содержание учебного материала</w:t>
            </w:r>
          </w:p>
          <w:p w:rsidR="00CE3D0B" w:rsidRPr="00AD4715" w:rsidRDefault="00CE3D0B" w:rsidP="00D07CBA">
            <w:pPr>
              <w:pStyle w:val="Standar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AD4715">
              <w:rPr>
                <w:bCs/>
              </w:rPr>
              <w:t>Роль и значение вычислительной техники в современном обществе и профессиональной деятельности.</w:t>
            </w:r>
          </w:p>
        </w:tc>
        <w:tc>
          <w:tcPr>
            <w:tcW w:w="992" w:type="dxa"/>
          </w:tcPr>
          <w:p w:rsidR="00CE3D0B" w:rsidRPr="00AD4715" w:rsidRDefault="00CE3D0B" w:rsidP="005D4D48">
            <w:pPr>
              <w:pStyle w:val="Standar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</w:pPr>
            <w:r w:rsidRPr="00AD4715">
              <w:rPr>
                <w:b/>
                <w:bCs/>
              </w:rPr>
              <w:t>2</w:t>
            </w:r>
          </w:p>
        </w:tc>
        <w:tc>
          <w:tcPr>
            <w:tcW w:w="1134" w:type="dxa"/>
          </w:tcPr>
          <w:p w:rsidR="00CE3D0B" w:rsidRPr="00AD4715" w:rsidRDefault="00CE3D0B" w:rsidP="00B24518">
            <w:pPr>
              <w:pStyle w:val="Standar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b/>
                <w:bCs/>
              </w:rPr>
            </w:pPr>
            <w:r w:rsidRPr="00AD4715">
              <w:rPr>
                <w:b/>
                <w:bCs/>
              </w:rPr>
              <w:t>1</w:t>
            </w:r>
          </w:p>
        </w:tc>
        <w:tc>
          <w:tcPr>
            <w:tcW w:w="993" w:type="dxa"/>
          </w:tcPr>
          <w:p w:rsidR="00CE3D0B" w:rsidRPr="00AD4715" w:rsidRDefault="00CE3D0B" w:rsidP="00D07CBA">
            <w:pPr>
              <w:pStyle w:val="Standar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1843" w:type="dxa"/>
          </w:tcPr>
          <w:p w:rsidR="00CE3D0B" w:rsidRPr="00CE3D0B" w:rsidRDefault="00CE3D0B" w:rsidP="00D07CBA">
            <w:pPr>
              <w:pStyle w:val="Standar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center"/>
              <w:rPr>
                <w:bCs/>
                <w:lang w:val="tt-RU"/>
              </w:rPr>
            </w:pPr>
            <w:r w:rsidRPr="00CE3D0B">
              <w:rPr>
                <w:bCs/>
                <w:lang w:val="tt-RU"/>
              </w:rPr>
              <w:t>ЛР4</w:t>
            </w:r>
          </w:p>
        </w:tc>
      </w:tr>
      <w:tr w:rsidR="00CE3D0B" w:rsidRPr="00AD4715" w:rsidTr="00CE3D0B">
        <w:tc>
          <w:tcPr>
            <w:tcW w:w="1526" w:type="dxa"/>
          </w:tcPr>
          <w:p w:rsidR="00CE3D0B" w:rsidRPr="00AD4715" w:rsidRDefault="00CE3D0B" w:rsidP="00E3355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</w:t>
            </w:r>
          </w:p>
        </w:tc>
        <w:tc>
          <w:tcPr>
            <w:tcW w:w="8788" w:type="dxa"/>
          </w:tcPr>
          <w:p w:rsidR="00CE3D0B" w:rsidRPr="00AD4715" w:rsidRDefault="00CE3D0B" w:rsidP="00E33556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ИНФОРМАЦИОННЫЕ ТЕХНОЛОГИИ</w:t>
            </w:r>
          </w:p>
        </w:tc>
        <w:tc>
          <w:tcPr>
            <w:tcW w:w="992" w:type="dxa"/>
          </w:tcPr>
          <w:p w:rsidR="00CE3D0B" w:rsidRPr="00AD4715" w:rsidRDefault="00CE3D0B" w:rsidP="00A954C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CE3D0B" w:rsidRPr="00AD4715" w:rsidRDefault="00CE3D0B" w:rsidP="00B245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CE3D0B" w:rsidRPr="00AD4715" w:rsidRDefault="00CE3D0B" w:rsidP="00E335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E3D0B" w:rsidRPr="00AD4715" w:rsidRDefault="00CE3D0B" w:rsidP="00E335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3C" w:rsidRPr="00AD4715" w:rsidTr="00CE3D0B">
        <w:tc>
          <w:tcPr>
            <w:tcW w:w="1526" w:type="dxa"/>
            <w:vMerge w:val="restart"/>
            <w:hideMark/>
          </w:tcPr>
          <w:p w:rsidR="00AA6F3C" w:rsidRPr="00AD4715" w:rsidRDefault="00AA6F3C" w:rsidP="00ED7EA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1.1</w:t>
            </w:r>
          </w:p>
          <w:p w:rsidR="00AA6F3C" w:rsidRPr="00AD4715" w:rsidRDefault="00AA6F3C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информации. Понятие информационных технологий</w:t>
            </w:r>
          </w:p>
        </w:tc>
        <w:tc>
          <w:tcPr>
            <w:tcW w:w="8788" w:type="dxa"/>
            <w:hideMark/>
          </w:tcPr>
          <w:p w:rsidR="00AA6F3C" w:rsidRPr="00AD4715" w:rsidRDefault="00AA6F3C" w:rsidP="00ED7EA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  <w:p w:rsidR="00AA6F3C" w:rsidRPr="00AD4715" w:rsidRDefault="00AA6F3C" w:rsidP="00ED7EA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Информационное общество. Термин информация. Определение информации в законодательстве РФ. Свойства информации. Информация как объект исследования. Внутренняя информация. Внешняя информация. Информационная технология. </w:t>
            </w:r>
            <w:r w:rsidRPr="000B0E09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Структура информационной технологии. Свойства информационных технологий.</w:t>
            </w:r>
          </w:p>
        </w:tc>
        <w:tc>
          <w:tcPr>
            <w:tcW w:w="992" w:type="dxa"/>
            <w:hideMark/>
          </w:tcPr>
          <w:p w:rsidR="00AA6F3C" w:rsidRPr="00AD4715" w:rsidRDefault="00AA6F3C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hideMark/>
          </w:tcPr>
          <w:p w:rsidR="00AA6F3C" w:rsidRPr="00AD4715" w:rsidRDefault="00AA6F3C" w:rsidP="00B245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hideMark/>
          </w:tcPr>
          <w:p w:rsidR="00AA6F3C" w:rsidRPr="00AD4715" w:rsidRDefault="00AA6F3C" w:rsidP="00ED7EA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A6F3C" w:rsidRPr="00AD4715" w:rsidRDefault="00AA6F3C" w:rsidP="00ED7EA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3C" w:rsidRPr="00AD4715" w:rsidTr="00CE3D0B">
        <w:tc>
          <w:tcPr>
            <w:tcW w:w="1526" w:type="dxa"/>
            <w:vMerge/>
          </w:tcPr>
          <w:p w:rsidR="00AA6F3C" w:rsidRPr="00AD4715" w:rsidRDefault="00AA6F3C" w:rsidP="00ED7EA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788" w:type="dxa"/>
          </w:tcPr>
          <w:p w:rsidR="00AA6F3C" w:rsidRPr="00AA6F3C" w:rsidRDefault="00AA6F3C" w:rsidP="00AA6F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6F3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обучающихся: </w:t>
            </w:r>
          </w:p>
          <w:p w:rsidR="00AA6F3C" w:rsidRPr="00AD4715" w:rsidRDefault="00AA6F3C" w:rsidP="00AA6F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A6F3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" Понятие и сущность информационных систем и технологий"</w:t>
            </w:r>
          </w:p>
        </w:tc>
        <w:tc>
          <w:tcPr>
            <w:tcW w:w="992" w:type="dxa"/>
          </w:tcPr>
          <w:p w:rsidR="00AA6F3C" w:rsidRPr="00AD4715" w:rsidRDefault="007830F6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A6F3C" w:rsidRPr="00AD4715" w:rsidRDefault="00AA6F3C" w:rsidP="00B245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A6F3C" w:rsidRPr="00AD4715" w:rsidRDefault="00AA6F3C" w:rsidP="00ED7EA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A6F3C" w:rsidRPr="00AD4715" w:rsidRDefault="00AA6F3C" w:rsidP="00ED7EA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3C" w:rsidRPr="00AD4715" w:rsidTr="00CE3D0B">
        <w:tc>
          <w:tcPr>
            <w:tcW w:w="1526" w:type="dxa"/>
            <w:vMerge w:val="restart"/>
            <w:hideMark/>
          </w:tcPr>
          <w:p w:rsidR="00AA6F3C" w:rsidRPr="00AD4715" w:rsidRDefault="00AA6F3C" w:rsidP="00ED7EA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1.2</w:t>
            </w:r>
          </w:p>
          <w:p w:rsidR="00AA6F3C" w:rsidRPr="00AD4715" w:rsidRDefault="00AA6F3C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сбора, хранения, обработки, передачи и представления информации</w:t>
            </w:r>
          </w:p>
        </w:tc>
        <w:tc>
          <w:tcPr>
            <w:tcW w:w="8788" w:type="dxa"/>
            <w:hideMark/>
          </w:tcPr>
          <w:p w:rsidR="00AA6F3C" w:rsidRPr="00AD4715" w:rsidRDefault="00AA6F3C" w:rsidP="00ED7EA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  <w:p w:rsidR="00AA6F3C" w:rsidRPr="00AD4715" w:rsidRDefault="00AA6F3C" w:rsidP="00ED7EA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Сбор. Технология сбора. Входные данные. Промежуточные данные. Выходные данные. Средства сбора информации. Сбор текстовой, графической, звуковой и видеоинформации. План сбора данных. Методы сбора данных. База данных. Банк данных. Хранилища данных. </w:t>
            </w:r>
          </w:p>
          <w:p w:rsidR="00AA6F3C" w:rsidRPr="00AD4715" w:rsidRDefault="00AA6F3C" w:rsidP="00ED7EA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Технологический процесс обработки информации. Предметная технология. Базовая информационная технология. Технологический процесс обработки информации. Способы обработки информации. Режимы обработки информации на компьютере. Технологии передачи и представления информации.</w:t>
            </w:r>
          </w:p>
        </w:tc>
        <w:tc>
          <w:tcPr>
            <w:tcW w:w="992" w:type="dxa"/>
            <w:hideMark/>
          </w:tcPr>
          <w:p w:rsidR="00AA6F3C" w:rsidRPr="00AD4715" w:rsidRDefault="00AA6F3C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hideMark/>
          </w:tcPr>
          <w:p w:rsidR="00AA6F3C" w:rsidRPr="00AD4715" w:rsidRDefault="00AA6F3C" w:rsidP="00B245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hideMark/>
          </w:tcPr>
          <w:p w:rsidR="00AA6F3C" w:rsidRPr="00AD4715" w:rsidRDefault="00AA6F3C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A6F3C" w:rsidRPr="00AD4715" w:rsidRDefault="00AA6F3C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3C" w:rsidRPr="00AD4715" w:rsidTr="00CE3D0B">
        <w:tc>
          <w:tcPr>
            <w:tcW w:w="1526" w:type="dxa"/>
            <w:vMerge/>
          </w:tcPr>
          <w:p w:rsidR="00AA6F3C" w:rsidRPr="00AD4715" w:rsidRDefault="00AA6F3C" w:rsidP="00ED7EA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788" w:type="dxa"/>
          </w:tcPr>
          <w:p w:rsidR="00AA6F3C" w:rsidRPr="00AA6F3C" w:rsidRDefault="00AA6F3C" w:rsidP="00AA6F3C">
            <w:pPr>
              <w:pStyle w:val="c144"/>
              <w:rPr>
                <w:rFonts w:ascii="Calibri" w:hAnsi="Calibri" w:cs="Calibri"/>
                <w:color w:val="000000"/>
              </w:rPr>
            </w:pPr>
            <w:r>
              <w:rPr>
                <w:rStyle w:val="c34"/>
                <w:b/>
                <w:bCs/>
                <w:color w:val="000000"/>
              </w:rPr>
              <w:t>Самостоятельная работа</w:t>
            </w:r>
            <w:r>
              <w:rPr>
                <w:rStyle w:val="c3"/>
                <w:color w:val="000000"/>
              </w:rPr>
              <w:t> «Персональный компьютер и его составные части»</w:t>
            </w:r>
          </w:p>
        </w:tc>
        <w:tc>
          <w:tcPr>
            <w:tcW w:w="992" w:type="dxa"/>
          </w:tcPr>
          <w:p w:rsidR="00AA6F3C" w:rsidRPr="00AD4715" w:rsidRDefault="007830F6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A6F3C" w:rsidRPr="00AD4715" w:rsidRDefault="00AA6F3C" w:rsidP="00B245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A6F3C" w:rsidRPr="00AD4715" w:rsidRDefault="00AA6F3C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A6F3C" w:rsidRPr="00AD4715" w:rsidRDefault="00AA6F3C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3C" w:rsidRPr="00AD4715" w:rsidTr="00CE3D0B">
        <w:tc>
          <w:tcPr>
            <w:tcW w:w="1526" w:type="dxa"/>
            <w:vMerge w:val="restart"/>
            <w:hideMark/>
          </w:tcPr>
          <w:p w:rsidR="00AA6F3C" w:rsidRPr="00AD4715" w:rsidRDefault="00AA6F3C" w:rsidP="00ED7EA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1.3</w:t>
            </w:r>
          </w:p>
          <w:p w:rsidR="00AA6F3C" w:rsidRPr="00AD4715" w:rsidRDefault="00AA6F3C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Правовая охрана </w:t>
            </w: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программ и данных. Защита информации</w:t>
            </w:r>
          </w:p>
        </w:tc>
        <w:tc>
          <w:tcPr>
            <w:tcW w:w="8788" w:type="dxa"/>
            <w:hideMark/>
          </w:tcPr>
          <w:p w:rsidR="00AA6F3C" w:rsidRPr="00AD4715" w:rsidRDefault="00AA6F3C" w:rsidP="00ED7EA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Содержание учебного материала</w:t>
            </w:r>
          </w:p>
          <w:p w:rsidR="00AA6F3C" w:rsidRPr="00AD4715" w:rsidRDefault="00AA6F3C" w:rsidP="00ED7EA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Обеспечение информационной безопасности в сфере экономики. </w:t>
            </w:r>
          </w:p>
          <w:p w:rsidR="00AA6F3C" w:rsidRPr="00AD4715" w:rsidRDefault="00AA6F3C" w:rsidP="00ED7EA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Концепция и модели менеджмента безопасности информационных и </w:t>
            </w: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телекоммуникационных технологий.</w:t>
            </w:r>
          </w:p>
          <w:p w:rsidR="00AA6F3C" w:rsidRPr="00AD4715" w:rsidRDefault="00AA6F3C" w:rsidP="00ED7EA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угрозы и методы обеспечения информационной безопасности.</w:t>
            </w:r>
          </w:p>
        </w:tc>
        <w:tc>
          <w:tcPr>
            <w:tcW w:w="992" w:type="dxa"/>
            <w:hideMark/>
          </w:tcPr>
          <w:p w:rsidR="00AA6F3C" w:rsidRPr="00CE3D0B" w:rsidRDefault="007830F6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6</w:t>
            </w:r>
          </w:p>
        </w:tc>
        <w:tc>
          <w:tcPr>
            <w:tcW w:w="1134" w:type="dxa"/>
            <w:hideMark/>
          </w:tcPr>
          <w:p w:rsidR="00AA6F3C" w:rsidRPr="00AD4715" w:rsidRDefault="00AA6F3C" w:rsidP="00B245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hideMark/>
          </w:tcPr>
          <w:p w:rsidR="00AA6F3C" w:rsidRPr="00AD4715" w:rsidRDefault="00AA6F3C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A6F3C" w:rsidRPr="00AD4715" w:rsidRDefault="00AA6F3C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3C" w:rsidRPr="00AD4715" w:rsidTr="00CE3D0B">
        <w:tc>
          <w:tcPr>
            <w:tcW w:w="1526" w:type="dxa"/>
            <w:vMerge/>
            <w:hideMark/>
          </w:tcPr>
          <w:p w:rsidR="00AA6F3C" w:rsidRPr="00AD4715" w:rsidRDefault="00AA6F3C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hideMark/>
          </w:tcPr>
          <w:p w:rsidR="00AA6F3C" w:rsidRPr="00AD4715" w:rsidRDefault="00AA6F3C" w:rsidP="001521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Лабораторная работа №1. </w:t>
            </w: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Применение методов и средств защиты бухгалтерской информации. Антивирусные средства защиты информации.</w:t>
            </w:r>
          </w:p>
        </w:tc>
        <w:tc>
          <w:tcPr>
            <w:tcW w:w="992" w:type="dxa"/>
            <w:hideMark/>
          </w:tcPr>
          <w:p w:rsidR="00AA6F3C" w:rsidRPr="00AD4715" w:rsidRDefault="007830F6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hideMark/>
          </w:tcPr>
          <w:p w:rsidR="00AA6F3C" w:rsidRPr="00AD4715" w:rsidRDefault="00AA6F3C" w:rsidP="00B245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hideMark/>
          </w:tcPr>
          <w:p w:rsidR="00AA6F3C" w:rsidRPr="00AD4715" w:rsidRDefault="00AA6F3C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A6F3C" w:rsidRPr="00AD4715" w:rsidRDefault="00AA6F3C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3C" w:rsidRPr="00AD4715" w:rsidTr="00CE3D0B">
        <w:tc>
          <w:tcPr>
            <w:tcW w:w="1526" w:type="dxa"/>
            <w:vMerge/>
          </w:tcPr>
          <w:p w:rsidR="00AA6F3C" w:rsidRPr="00AD4715" w:rsidRDefault="00AA6F3C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</w:tcPr>
          <w:p w:rsidR="00AA6F3C" w:rsidRPr="00AA6F3C" w:rsidRDefault="00AA6F3C" w:rsidP="00AA6F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6F3C">
              <w:rPr>
                <w:rFonts w:ascii="Times New Roman" w:hAnsi="Times New Roman" w:cs="Times New Roman"/>
              </w:rPr>
              <w:t xml:space="preserve"> </w:t>
            </w:r>
            <w:r w:rsidRPr="00AA6F3C">
              <w:rPr>
                <w:rStyle w:val="c34"/>
                <w:rFonts w:ascii="Times New Roman" w:hAnsi="Times New Roman" w:cs="Times New Roman"/>
                <w:b/>
                <w:bCs/>
                <w:color w:val="000000"/>
              </w:rPr>
              <w:t>Самостоятельная работа</w:t>
            </w:r>
            <w:r w:rsidRPr="00AA6F3C">
              <w:rPr>
                <w:rStyle w:val="c8"/>
                <w:rFonts w:ascii="Times New Roman" w:hAnsi="Times New Roman" w:cs="Times New Roman"/>
                <w:color w:val="000000"/>
              </w:rPr>
              <w:t> «Программное обеспечение информационных технологий»</w:t>
            </w:r>
          </w:p>
        </w:tc>
        <w:tc>
          <w:tcPr>
            <w:tcW w:w="992" w:type="dxa"/>
          </w:tcPr>
          <w:p w:rsidR="00AA6F3C" w:rsidRPr="00AD4715" w:rsidRDefault="007830F6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A6F3C" w:rsidRPr="00AD4715" w:rsidRDefault="00AA6F3C" w:rsidP="00B245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A6F3C" w:rsidRPr="00AD4715" w:rsidRDefault="00AA6F3C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A6F3C" w:rsidRPr="00AD4715" w:rsidRDefault="00AA6F3C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E3D0B" w:rsidRPr="00AD4715" w:rsidTr="00CE3D0B">
        <w:tc>
          <w:tcPr>
            <w:tcW w:w="1526" w:type="dxa"/>
            <w:hideMark/>
          </w:tcPr>
          <w:p w:rsidR="00CE3D0B" w:rsidRPr="00AD4715" w:rsidRDefault="00CE3D0B" w:rsidP="00E3355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</w:t>
            </w:r>
          </w:p>
        </w:tc>
        <w:tc>
          <w:tcPr>
            <w:tcW w:w="8788" w:type="dxa"/>
            <w:hideMark/>
          </w:tcPr>
          <w:p w:rsidR="00CE3D0B" w:rsidRPr="00AD4715" w:rsidRDefault="00CE3D0B" w:rsidP="00E3355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КОММУНИКАЦИОННЫЕ ТЕХНОЛОГИИ</w:t>
            </w:r>
          </w:p>
        </w:tc>
        <w:tc>
          <w:tcPr>
            <w:tcW w:w="992" w:type="dxa"/>
            <w:hideMark/>
          </w:tcPr>
          <w:p w:rsidR="00CE3D0B" w:rsidRPr="00AD4715" w:rsidRDefault="00CE3D0B" w:rsidP="00A954C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CE3D0B" w:rsidRPr="00AD4715" w:rsidRDefault="00CE3D0B" w:rsidP="00B245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hideMark/>
          </w:tcPr>
          <w:p w:rsidR="00CE3D0B" w:rsidRPr="00AD4715" w:rsidRDefault="00CE3D0B" w:rsidP="00E335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E3D0B" w:rsidRPr="00AD4715" w:rsidRDefault="00CE3D0B" w:rsidP="00E335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3C" w:rsidRPr="00AD4715" w:rsidTr="00CE3D0B">
        <w:tc>
          <w:tcPr>
            <w:tcW w:w="1526" w:type="dxa"/>
            <w:vMerge w:val="restart"/>
            <w:hideMark/>
          </w:tcPr>
          <w:p w:rsidR="00AA6F3C" w:rsidRPr="00AD4715" w:rsidRDefault="00AA6F3C" w:rsidP="00ED7EA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2.1</w:t>
            </w:r>
          </w:p>
          <w:p w:rsidR="00AA6F3C" w:rsidRPr="00AD4715" w:rsidRDefault="00AA6F3C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Локальные и глобальные сети Internet</w:t>
            </w:r>
          </w:p>
        </w:tc>
        <w:tc>
          <w:tcPr>
            <w:tcW w:w="8788" w:type="dxa"/>
            <w:hideMark/>
          </w:tcPr>
          <w:p w:rsidR="00AA6F3C" w:rsidRPr="00AD4715" w:rsidRDefault="00AA6F3C" w:rsidP="00ED7EA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  <w:p w:rsidR="00AA6F3C" w:rsidRPr="00AD4715" w:rsidRDefault="00AA6F3C" w:rsidP="00ED7EA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Общие сведения о компьютерных сетях. Основные программные и аппаратные компоненты компьютерных сетей. Принципы пакетной передачи данных. Организация межсетевого взаимодействия. Технология поиска информации в сети Интернет.</w:t>
            </w:r>
          </w:p>
        </w:tc>
        <w:tc>
          <w:tcPr>
            <w:tcW w:w="992" w:type="dxa"/>
            <w:hideMark/>
          </w:tcPr>
          <w:p w:rsidR="00AA6F3C" w:rsidRPr="00CE3D0B" w:rsidRDefault="007830F6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134" w:type="dxa"/>
            <w:hideMark/>
          </w:tcPr>
          <w:p w:rsidR="00AA6F3C" w:rsidRPr="00AD4715" w:rsidRDefault="00AA6F3C" w:rsidP="00B245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hideMark/>
          </w:tcPr>
          <w:p w:rsidR="00AA6F3C" w:rsidRPr="00AD4715" w:rsidRDefault="00AA6F3C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A6F3C" w:rsidRPr="00AD4715" w:rsidRDefault="00AA6F3C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3C" w:rsidRPr="00AD4715" w:rsidTr="00CE3D0B">
        <w:tc>
          <w:tcPr>
            <w:tcW w:w="1526" w:type="dxa"/>
            <w:vMerge/>
            <w:hideMark/>
          </w:tcPr>
          <w:p w:rsidR="00AA6F3C" w:rsidRPr="00AD4715" w:rsidRDefault="00AA6F3C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hideMark/>
          </w:tcPr>
          <w:p w:rsidR="00AA6F3C" w:rsidRPr="00354B44" w:rsidRDefault="00AA6F3C" w:rsidP="00C005CE">
            <w:pPr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521C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Лабораторная работа №2. </w:t>
            </w:r>
            <w:r w:rsidRPr="00521CDA">
              <w:rPr>
                <w:rFonts w:ascii="Times New Roman" w:eastAsia="Times New Roman" w:hAnsi="Times New Roman" w:cs="Times New Roman"/>
                <w:sz w:val="24"/>
                <w:szCs w:val="24"/>
              </w:rPr>
              <w:t>Поиск информации в глобальной сети.</w:t>
            </w:r>
          </w:p>
        </w:tc>
        <w:tc>
          <w:tcPr>
            <w:tcW w:w="992" w:type="dxa"/>
            <w:hideMark/>
          </w:tcPr>
          <w:p w:rsidR="00AA6F3C" w:rsidRPr="00AD4715" w:rsidRDefault="007830F6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hideMark/>
          </w:tcPr>
          <w:p w:rsidR="00AA6F3C" w:rsidRPr="00AD4715" w:rsidRDefault="00AA6F3C" w:rsidP="00B245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hideMark/>
          </w:tcPr>
          <w:p w:rsidR="00AA6F3C" w:rsidRPr="00AD4715" w:rsidRDefault="00AA6F3C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A6F3C" w:rsidRPr="00AD4715" w:rsidRDefault="00AA6F3C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3C" w:rsidRPr="00AD4715" w:rsidTr="00CE3D0B">
        <w:tc>
          <w:tcPr>
            <w:tcW w:w="1526" w:type="dxa"/>
            <w:vMerge/>
          </w:tcPr>
          <w:p w:rsidR="00AA6F3C" w:rsidRPr="00AD4715" w:rsidRDefault="00AA6F3C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</w:tcPr>
          <w:p w:rsidR="00AA6F3C" w:rsidRDefault="00AA6F3C" w:rsidP="00AA6F3C">
            <w:pPr>
              <w:pStyle w:val="c142"/>
              <w:shd w:val="clear" w:color="auto" w:fill="FFFFFF"/>
              <w:spacing w:before="0" w:beforeAutospacing="0" w:after="0" w:afterAutospacing="0"/>
              <w:ind w:left="1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1"/>
                <w:b/>
                <w:bCs/>
                <w:color w:val="000000"/>
              </w:rPr>
              <w:t xml:space="preserve">Самостоятельная работа обучающихся </w:t>
            </w:r>
          </w:p>
          <w:p w:rsidR="00AA6F3C" w:rsidRPr="00521CDA" w:rsidRDefault="00AA6F3C" w:rsidP="00AA6F3C">
            <w:pPr>
              <w:pStyle w:val="c115"/>
              <w:shd w:val="clear" w:color="auto" w:fill="FFFFFF"/>
              <w:spacing w:before="0" w:beforeAutospacing="0" w:after="0" w:afterAutospacing="0"/>
              <w:ind w:left="140"/>
              <w:rPr>
                <w:b/>
              </w:rPr>
            </w:pPr>
            <w:r>
              <w:rPr>
                <w:rStyle w:val="c3"/>
                <w:color w:val="000000"/>
              </w:rPr>
              <w:t>Проработка конспектов занятий, учебной и специальной литературы</w:t>
            </w:r>
          </w:p>
        </w:tc>
        <w:tc>
          <w:tcPr>
            <w:tcW w:w="992" w:type="dxa"/>
          </w:tcPr>
          <w:p w:rsidR="00AA6F3C" w:rsidRPr="00AD4715" w:rsidRDefault="007830F6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A6F3C" w:rsidRPr="00AD4715" w:rsidRDefault="00AA6F3C" w:rsidP="00B245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AA6F3C" w:rsidRPr="00AD4715" w:rsidRDefault="00AA6F3C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A6F3C" w:rsidRPr="00AD4715" w:rsidRDefault="00AA6F3C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E3D0B" w:rsidRPr="00AD4715" w:rsidTr="00CE3D0B">
        <w:tc>
          <w:tcPr>
            <w:tcW w:w="1526" w:type="dxa"/>
            <w:hideMark/>
          </w:tcPr>
          <w:p w:rsidR="00CE3D0B" w:rsidRPr="00AD4715" w:rsidRDefault="00CE3D0B" w:rsidP="00E3355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3</w:t>
            </w:r>
          </w:p>
        </w:tc>
        <w:tc>
          <w:tcPr>
            <w:tcW w:w="8788" w:type="dxa"/>
            <w:hideMark/>
          </w:tcPr>
          <w:p w:rsidR="00CE3D0B" w:rsidRPr="00AD4715" w:rsidRDefault="00CE3D0B" w:rsidP="00E3355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ПРОГРАММНЫЕ СРЕДСТВА КОМПЬЮТЕРНЫХ ИНФОРМАЦИОННЫХ ТЕХНОЛОГИЙ</w:t>
            </w:r>
          </w:p>
        </w:tc>
        <w:tc>
          <w:tcPr>
            <w:tcW w:w="992" w:type="dxa"/>
            <w:hideMark/>
          </w:tcPr>
          <w:p w:rsidR="00CE3D0B" w:rsidRPr="00AD4715" w:rsidRDefault="00CE3D0B" w:rsidP="00A954C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CE3D0B" w:rsidRPr="00AD4715" w:rsidRDefault="00CE3D0B" w:rsidP="00B245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hideMark/>
          </w:tcPr>
          <w:p w:rsidR="00CE3D0B" w:rsidRPr="00AD4715" w:rsidRDefault="00CE3D0B" w:rsidP="00E335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E3D0B" w:rsidRPr="00AD4715" w:rsidRDefault="00CE3D0B" w:rsidP="00E3355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E3D0B" w:rsidRPr="00AD4715" w:rsidTr="00CE3D0B">
        <w:tc>
          <w:tcPr>
            <w:tcW w:w="1526" w:type="dxa"/>
            <w:vMerge w:val="restart"/>
            <w:hideMark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3.1</w:t>
            </w:r>
          </w:p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Системное и прикладное программное обеспечение</w:t>
            </w:r>
          </w:p>
        </w:tc>
        <w:tc>
          <w:tcPr>
            <w:tcW w:w="8788" w:type="dxa"/>
            <w:hideMark/>
          </w:tcPr>
          <w:p w:rsidR="00CE3D0B" w:rsidRPr="00AD4715" w:rsidRDefault="00CE3D0B" w:rsidP="00ED7EA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  <w:p w:rsidR="005B198F" w:rsidRDefault="00CE3D0B" w:rsidP="00ED7EA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характеристика программных средств компьютерных информационных технологий. Системное программное обеспечение. Инструментальное обеспечение разработки программ. Прикладное программное обеспечение. Жизненный цикл программных средств компьютерных информационных технол</w:t>
            </w:r>
          </w:p>
          <w:p w:rsidR="00CE3D0B" w:rsidRPr="00AD4715" w:rsidRDefault="00CE3D0B" w:rsidP="00ED7EA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огий. Состав системного программного обеспечения компьютерных информационных технологий. Состав прикладного программного обеспечения компьютерных информационных технологий.</w:t>
            </w:r>
          </w:p>
        </w:tc>
        <w:tc>
          <w:tcPr>
            <w:tcW w:w="992" w:type="dxa"/>
            <w:hideMark/>
          </w:tcPr>
          <w:p w:rsidR="00CE3D0B" w:rsidRPr="00CE3D0B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134" w:type="dxa"/>
            <w:hideMark/>
          </w:tcPr>
          <w:p w:rsidR="00CE3D0B" w:rsidRPr="00AD4715" w:rsidRDefault="00CE3D0B" w:rsidP="00B245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hideMark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E3D0B" w:rsidRPr="00AD4715" w:rsidTr="00CE3D0B">
        <w:tc>
          <w:tcPr>
            <w:tcW w:w="1526" w:type="dxa"/>
            <w:vMerge/>
            <w:hideMark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hideMark/>
          </w:tcPr>
          <w:p w:rsidR="00CE3D0B" w:rsidRPr="00AD4715" w:rsidRDefault="00CE3D0B" w:rsidP="001521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Лабораторная работа №3. </w:t>
            </w: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деловых документов в MS Word.</w:t>
            </w:r>
          </w:p>
        </w:tc>
        <w:tc>
          <w:tcPr>
            <w:tcW w:w="992" w:type="dxa"/>
            <w:hideMark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hideMark/>
          </w:tcPr>
          <w:p w:rsidR="00CE3D0B" w:rsidRPr="00AD4715" w:rsidRDefault="00CE3D0B" w:rsidP="00B245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hideMark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E3D0B" w:rsidRPr="00CE3D0B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ЛР20</w:t>
            </w:r>
          </w:p>
        </w:tc>
      </w:tr>
      <w:tr w:rsidR="00CE3D0B" w:rsidRPr="00AD4715" w:rsidTr="00CE3D0B">
        <w:tc>
          <w:tcPr>
            <w:tcW w:w="1526" w:type="dxa"/>
            <w:vMerge/>
            <w:hideMark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hideMark/>
          </w:tcPr>
          <w:p w:rsidR="00CE3D0B" w:rsidRPr="00AD4715" w:rsidRDefault="00CE3D0B" w:rsidP="001521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Лабораторная работа №4. </w:t>
            </w: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текстовых документов, содержащих таблицы.</w:t>
            </w:r>
          </w:p>
        </w:tc>
        <w:tc>
          <w:tcPr>
            <w:tcW w:w="992" w:type="dxa"/>
            <w:hideMark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hideMark/>
          </w:tcPr>
          <w:p w:rsidR="00CE3D0B" w:rsidRPr="00AD4715" w:rsidRDefault="00CE3D0B" w:rsidP="00B245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hideMark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E3D0B" w:rsidRPr="00AD4715" w:rsidTr="00CE3D0B">
        <w:tc>
          <w:tcPr>
            <w:tcW w:w="1526" w:type="dxa"/>
            <w:vMerge/>
            <w:hideMark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hideMark/>
          </w:tcPr>
          <w:p w:rsidR="00CE3D0B" w:rsidRPr="00AD4715" w:rsidRDefault="00CE3D0B" w:rsidP="001521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Лабораторная работа №5. </w:t>
            </w: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электронной формы в Word.</w:t>
            </w:r>
          </w:p>
        </w:tc>
        <w:tc>
          <w:tcPr>
            <w:tcW w:w="992" w:type="dxa"/>
            <w:hideMark/>
          </w:tcPr>
          <w:p w:rsidR="00CE3D0B" w:rsidRPr="00AD4715" w:rsidRDefault="007830F6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hideMark/>
          </w:tcPr>
          <w:p w:rsidR="00CE3D0B" w:rsidRPr="00AD4715" w:rsidRDefault="00CE3D0B" w:rsidP="00B245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hideMark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E3D0B" w:rsidRPr="00AD4715" w:rsidTr="00CE3D0B">
        <w:tc>
          <w:tcPr>
            <w:tcW w:w="1526" w:type="dxa"/>
            <w:vMerge/>
            <w:hideMark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hideMark/>
          </w:tcPr>
          <w:p w:rsidR="00CE3D0B" w:rsidRPr="00AD4715" w:rsidRDefault="00CE3D0B" w:rsidP="001521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Лабораторная работа №6. </w:t>
            </w:r>
            <w:bookmarkStart w:id="0" w:name="_GoBack"/>
            <w:bookmarkEnd w:id="0"/>
            <w:r w:rsidRPr="007439A0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Оформление формул редактором MS Equation.</w:t>
            </w:r>
          </w:p>
        </w:tc>
        <w:tc>
          <w:tcPr>
            <w:tcW w:w="992" w:type="dxa"/>
            <w:hideMark/>
          </w:tcPr>
          <w:p w:rsidR="00CE3D0B" w:rsidRPr="00AD4715" w:rsidRDefault="007830F6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hideMark/>
          </w:tcPr>
          <w:p w:rsidR="00CE3D0B" w:rsidRPr="00AD4715" w:rsidRDefault="00CE3D0B" w:rsidP="00B245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hideMark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E3D0B" w:rsidRPr="00AD4715" w:rsidTr="00CE3D0B">
        <w:tc>
          <w:tcPr>
            <w:tcW w:w="1526" w:type="dxa"/>
            <w:vMerge/>
            <w:hideMark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hideMark/>
          </w:tcPr>
          <w:p w:rsidR="00CE3D0B" w:rsidRPr="00AD4715" w:rsidRDefault="00CE3D0B" w:rsidP="001521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Лабораторная работа №7. </w:t>
            </w: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расчетов в табличном процессоре MS Excel.</w:t>
            </w:r>
          </w:p>
        </w:tc>
        <w:tc>
          <w:tcPr>
            <w:tcW w:w="992" w:type="dxa"/>
            <w:hideMark/>
          </w:tcPr>
          <w:p w:rsidR="00CE3D0B" w:rsidRPr="00AD4715" w:rsidRDefault="007830F6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hideMark/>
          </w:tcPr>
          <w:p w:rsidR="00CE3D0B" w:rsidRPr="00AD4715" w:rsidRDefault="00CE3D0B" w:rsidP="00B245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hideMark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E3D0B" w:rsidRPr="00AD4715" w:rsidTr="00CE3D0B">
        <w:tc>
          <w:tcPr>
            <w:tcW w:w="1526" w:type="dxa"/>
            <w:vMerge/>
            <w:hideMark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hideMark/>
          </w:tcPr>
          <w:p w:rsidR="00257E2D" w:rsidRDefault="00CE3D0B" w:rsidP="001521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Лабораторная работа №8. </w:t>
            </w: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электронной книги. Относительная и </w:t>
            </w:r>
          </w:p>
          <w:p w:rsidR="00CE3D0B" w:rsidRPr="00AD4715" w:rsidRDefault="00CE3D0B" w:rsidP="001521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абсолютная адресации в MS Excel.</w:t>
            </w:r>
          </w:p>
        </w:tc>
        <w:tc>
          <w:tcPr>
            <w:tcW w:w="992" w:type="dxa"/>
            <w:hideMark/>
          </w:tcPr>
          <w:p w:rsidR="00CE3D0B" w:rsidRPr="00AD4715" w:rsidRDefault="007830F6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hideMark/>
          </w:tcPr>
          <w:p w:rsidR="00CE3D0B" w:rsidRPr="00AD4715" w:rsidRDefault="00CE3D0B" w:rsidP="00B245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hideMark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E3D0B" w:rsidRPr="00AD4715" w:rsidTr="00CE3D0B">
        <w:tc>
          <w:tcPr>
            <w:tcW w:w="1526" w:type="dxa"/>
            <w:vMerge/>
            <w:hideMark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hideMark/>
          </w:tcPr>
          <w:p w:rsidR="00CE3D0B" w:rsidRPr="00AD4715" w:rsidRDefault="00CE3D0B" w:rsidP="001521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Лабораторная работа №9. </w:t>
            </w: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Связи между файлами и консолидация данных в Excel.</w:t>
            </w:r>
          </w:p>
        </w:tc>
        <w:tc>
          <w:tcPr>
            <w:tcW w:w="992" w:type="dxa"/>
            <w:hideMark/>
          </w:tcPr>
          <w:p w:rsidR="00CE3D0B" w:rsidRPr="00AD4715" w:rsidRDefault="007830F6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hideMark/>
          </w:tcPr>
          <w:p w:rsidR="00CE3D0B" w:rsidRPr="00AD4715" w:rsidRDefault="00CE3D0B" w:rsidP="00B245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hideMark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E3D0B" w:rsidRPr="00AD4715" w:rsidTr="00CE3D0B">
        <w:tc>
          <w:tcPr>
            <w:tcW w:w="1526" w:type="dxa"/>
            <w:vMerge/>
            <w:hideMark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hideMark/>
          </w:tcPr>
          <w:p w:rsidR="00CE3D0B" w:rsidRPr="00AD4715" w:rsidRDefault="00CE3D0B" w:rsidP="001521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Лабораторная работа №10. </w:t>
            </w: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Экономические расчеты в MS Excel.</w:t>
            </w:r>
          </w:p>
        </w:tc>
        <w:tc>
          <w:tcPr>
            <w:tcW w:w="992" w:type="dxa"/>
            <w:hideMark/>
          </w:tcPr>
          <w:p w:rsidR="00CE3D0B" w:rsidRPr="00AD4715" w:rsidRDefault="007830F6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hideMark/>
          </w:tcPr>
          <w:p w:rsidR="00CE3D0B" w:rsidRPr="00AD4715" w:rsidRDefault="00CE3D0B" w:rsidP="00B245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hideMark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E3D0B" w:rsidRPr="00AD4715" w:rsidTr="00CE3D0B">
        <w:tc>
          <w:tcPr>
            <w:tcW w:w="1526" w:type="dxa"/>
            <w:vMerge/>
            <w:hideMark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hideMark/>
          </w:tcPr>
          <w:p w:rsidR="00CE3D0B" w:rsidRPr="00AD4715" w:rsidRDefault="00CE3D0B" w:rsidP="001521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Лабораторная работа №11. </w:t>
            </w:r>
            <w:r w:rsidRPr="005B1127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пользовательских форм для ввода данных в СУБД MS Access.</w:t>
            </w:r>
          </w:p>
        </w:tc>
        <w:tc>
          <w:tcPr>
            <w:tcW w:w="992" w:type="dxa"/>
            <w:hideMark/>
          </w:tcPr>
          <w:p w:rsidR="00CE3D0B" w:rsidRPr="00AD4715" w:rsidRDefault="007830F6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hideMark/>
          </w:tcPr>
          <w:p w:rsidR="00CE3D0B" w:rsidRPr="00AD4715" w:rsidRDefault="00CE3D0B" w:rsidP="00B245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hideMark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E3D0B" w:rsidRPr="00AD4715" w:rsidTr="00CE3D0B">
        <w:tc>
          <w:tcPr>
            <w:tcW w:w="1526" w:type="dxa"/>
            <w:vMerge/>
            <w:hideMark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hideMark/>
          </w:tcPr>
          <w:p w:rsidR="00CE3D0B" w:rsidRPr="00AD4715" w:rsidRDefault="00CE3D0B" w:rsidP="001521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Лабораторная работа №12. </w:t>
            </w: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презентации в PowerPoint. Размещение информации на слайдах, настройка анимации. Настройка гиперссылок на слайдах.</w:t>
            </w:r>
          </w:p>
        </w:tc>
        <w:tc>
          <w:tcPr>
            <w:tcW w:w="992" w:type="dxa"/>
            <w:hideMark/>
          </w:tcPr>
          <w:p w:rsidR="00CE3D0B" w:rsidRPr="00AD4715" w:rsidRDefault="007830F6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hideMark/>
          </w:tcPr>
          <w:p w:rsidR="00CE3D0B" w:rsidRPr="00AD4715" w:rsidRDefault="00CE3D0B" w:rsidP="00B245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hideMark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E3D0B" w:rsidRPr="00AD4715" w:rsidTr="00CE3D0B">
        <w:trPr>
          <w:trHeight w:val="402"/>
        </w:trPr>
        <w:tc>
          <w:tcPr>
            <w:tcW w:w="1526" w:type="dxa"/>
            <w:vMerge/>
            <w:hideMark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tcBorders>
              <w:bottom w:val="single" w:sz="4" w:space="0" w:color="auto"/>
            </w:tcBorders>
            <w:hideMark/>
          </w:tcPr>
          <w:p w:rsidR="00CE3D0B" w:rsidRPr="00AD4715" w:rsidRDefault="00CE3D0B" w:rsidP="001521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Лабораторная работа №13. </w:t>
            </w: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CE5A1F">
              <w:rPr>
                <w:rFonts w:ascii="Times New Roman" w:eastAsia="Times New Roman" w:hAnsi="Times New Roman" w:cs="Times New Roman"/>
                <w:sz w:val="24"/>
                <w:szCs w:val="24"/>
              </w:rPr>
              <w:t>поиска нормативных документов по реквизитам документа в СПС «Консультант Плюс».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hideMark/>
          </w:tcPr>
          <w:p w:rsidR="00CE3D0B" w:rsidRPr="00AD4715" w:rsidRDefault="007830F6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hideMark/>
          </w:tcPr>
          <w:p w:rsidR="00CE3D0B" w:rsidRPr="00AD4715" w:rsidRDefault="00CE3D0B" w:rsidP="00B2451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hideMark/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E3D0B" w:rsidRPr="00AD4715" w:rsidRDefault="00CE3D0B" w:rsidP="00ED7E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3C" w:rsidRPr="00AD4715" w:rsidTr="00D145F3">
        <w:trPr>
          <w:trHeight w:val="402"/>
        </w:trPr>
        <w:tc>
          <w:tcPr>
            <w:tcW w:w="1526" w:type="dxa"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AA6F3C" w:rsidRDefault="00AA6F3C" w:rsidP="00AA6F3C">
            <w:pPr>
              <w:pStyle w:val="c144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34"/>
                <w:b/>
                <w:bCs/>
                <w:color w:val="000000"/>
              </w:rPr>
              <w:t>Самостоятельная работа</w:t>
            </w:r>
            <w:r>
              <w:rPr>
                <w:rStyle w:val="c3"/>
                <w:color w:val="000000"/>
              </w:rPr>
              <w:t> </w:t>
            </w:r>
            <w:r>
              <w:rPr>
                <w:color w:val="000000"/>
                <w:shd w:val="clear" w:color="auto" w:fill="FFFFFF"/>
              </w:rPr>
              <w:t> Написание реферата на тему «Защита информации в таблицах, ограничение доступа к рабочей книге», «Влияющие и зависимые ячейки. Поиск ошибок в формулах», «Примечания к ячейкам, создание, редактирование, удаление»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AA6F3C" w:rsidRPr="00AD4715" w:rsidRDefault="007830F6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3C" w:rsidRPr="00AD4715" w:rsidTr="00CE3D0B">
        <w:tc>
          <w:tcPr>
            <w:tcW w:w="1526" w:type="dxa"/>
            <w:hideMark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4</w:t>
            </w:r>
          </w:p>
        </w:tc>
        <w:tc>
          <w:tcPr>
            <w:tcW w:w="8788" w:type="dxa"/>
            <w:hideMark/>
          </w:tcPr>
          <w:p w:rsidR="00AA6F3C" w:rsidRDefault="00AA6F3C" w:rsidP="00AA6F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БУХГАЛТЕРСКИЕ ИНФОРМАЦИОННЫЕ СИ</w:t>
            </w:r>
          </w:p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СТЕМЫ</w:t>
            </w:r>
          </w:p>
        </w:tc>
        <w:tc>
          <w:tcPr>
            <w:tcW w:w="992" w:type="dxa"/>
            <w:hideMark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hideMark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hideMark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0F6" w:rsidRPr="00AD4715" w:rsidTr="00CE3D0B">
        <w:trPr>
          <w:trHeight w:val="787"/>
        </w:trPr>
        <w:tc>
          <w:tcPr>
            <w:tcW w:w="1526" w:type="dxa"/>
            <w:vMerge w:val="restart"/>
          </w:tcPr>
          <w:p w:rsidR="007830F6" w:rsidRPr="00AD4715" w:rsidRDefault="007830F6" w:rsidP="00AA6F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b/>
                <w:sz w:val="24"/>
                <w:szCs w:val="24"/>
              </w:rPr>
              <w:t>Тема 4.1</w:t>
            </w:r>
            <w:r w:rsidRPr="00AD4715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Технология работы спрограммным обеспечением</w:t>
            </w:r>
          </w:p>
          <w:p w:rsidR="007830F6" w:rsidRPr="00AD4715" w:rsidRDefault="007830F6" w:rsidP="00AA6F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sz w:val="24"/>
                <w:szCs w:val="24"/>
              </w:rPr>
              <w:t>автоматизации бухгалтерского</w:t>
            </w:r>
          </w:p>
          <w:p w:rsidR="007830F6" w:rsidRPr="00AD4715" w:rsidRDefault="007830F6" w:rsidP="00AA6F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sz w:val="24"/>
                <w:szCs w:val="24"/>
              </w:rPr>
              <w:t>учета</w:t>
            </w:r>
          </w:p>
        </w:tc>
        <w:tc>
          <w:tcPr>
            <w:tcW w:w="8788" w:type="dxa"/>
            <w:tcBorders>
              <w:bottom w:val="single" w:sz="4" w:space="0" w:color="auto"/>
            </w:tcBorders>
          </w:tcPr>
          <w:p w:rsidR="007830F6" w:rsidRPr="00AD4715" w:rsidRDefault="007830F6" w:rsidP="00AA6F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  <w:p w:rsidR="007830F6" w:rsidRPr="00AD4715" w:rsidRDefault="007830F6" w:rsidP="00AA6F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функции, режимы и правила работы с бухгалтерской программой. </w:t>
            </w:r>
          </w:p>
          <w:p w:rsidR="007830F6" w:rsidRPr="00AD4715" w:rsidRDefault="007830F6" w:rsidP="00AA6F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sz w:val="24"/>
                <w:szCs w:val="24"/>
              </w:rPr>
              <w:t>Настройка бухгалтерской программы на учет. Контекстная помощь, работа с</w:t>
            </w:r>
          </w:p>
          <w:p w:rsidR="007830F6" w:rsidRPr="00AD4715" w:rsidRDefault="007830F6" w:rsidP="00AA6F3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sz w:val="24"/>
                <w:szCs w:val="24"/>
              </w:rPr>
              <w:t>документацией.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7830F6" w:rsidRPr="00CE3D0B" w:rsidRDefault="007830F6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830F6" w:rsidRPr="00AD4715" w:rsidRDefault="007830F6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7830F6" w:rsidRPr="00AD4715" w:rsidRDefault="007830F6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7830F6" w:rsidRPr="00AD4715" w:rsidRDefault="007830F6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0F6" w:rsidRPr="00AD4715" w:rsidTr="00CE3D0B">
        <w:trPr>
          <w:trHeight w:val="787"/>
        </w:trPr>
        <w:tc>
          <w:tcPr>
            <w:tcW w:w="1526" w:type="dxa"/>
            <w:vMerge/>
          </w:tcPr>
          <w:p w:rsidR="007830F6" w:rsidRPr="00AD4715" w:rsidRDefault="007830F6" w:rsidP="00AA6F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788" w:type="dxa"/>
            <w:tcBorders>
              <w:bottom w:val="single" w:sz="4" w:space="0" w:color="auto"/>
            </w:tcBorders>
          </w:tcPr>
          <w:p w:rsidR="007830F6" w:rsidRPr="007830F6" w:rsidRDefault="007830F6" w:rsidP="007830F6">
            <w:pPr>
              <w:pStyle w:val="ab"/>
              <w:spacing w:before="0" w:beforeAutospacing="0" w:after="0" w:afterAutospacing="0"/>
              <w:rPr>
                <w:color w:val="212529"/>
              </w:rPr>
            </w:pPr>
            <w:r w:rsidRPr="007830F6">
              <w:rPr>
                <w:b/>
                <w:bCs/>
                <w:color w:val="212529"/>
              </w:rPr>
              <w:t>Самостоятельная работа</w:t>
            </w:r>
            <w:r w:rsidRPr="007830F6">
              <w:rPr>
                <w:color w:val="212529"/>
              </w:rPr>
              <w:t>:</w:t>
            </w:r>
          </w:p>
          <w:p w:rsidR="007830F6" w:rsidRPr="007830F6" w:rsidRDefault="007830F6" w:rsidP="007830F6">
            <w:pPr>
              <w:pStyle w:val="ab"/>
              <w:spacing w:before="0" w:beforeAutospacing="0" w:after="0" w:afterAutospacing="0"/>
              <w:rPr>
                <w:color w:val="212529"/>
              </w:rPr>
            </w:pPr>
            <w:r w:rsidRPr="007830F6">
              <w:rPr>
                <w:color w:val="212529"/>
              </w:rPr>
              <w:t>Работа с ИК, оформление практических работ.</w:t>
            </w:r>
          </w:p>
          <w:p w:rsidR="007830F6" w:rsidRPr="007830F6" w:rsidRDefault="007830F6" w:rsidP="007830F6">
            <w:pPr>
              <w:pStyle w:val="ab"/>
              <w:spacing w:before="0" w:beforeAutospacing="0" w:after="0" w:afterAutospacing="0"/>
              <w:rPr>
                <w:color w:val="212529"/>
              </w:rPr>
            </w:pPr>
            <w:r w:rsidRPr="007830F6">
              <w:rPr>
                <w:color w:val="212529"/>
              </w:rPr>
              <w:t>Работа с конспектом.</w:t>
            </w:r>
          </w:p>
          <w:p w:rsidR="007830F6" w:rsidRPr="00AD4715" w:rsidRDefault="007830F6" w:rsidP="00AA6F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7830F6" w:rsidRDefault="007830F6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830F6" w:rsidRPr="00AD4715" w:rsidRDefault="007830F6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7830F6" w:rsidRPr="00AD4715" w:rsidRDefault="007830F6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7830F6" w:rsidRPr="00AD4715" w:rsidRDefault="007830F6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3C" w:rsidRPr="00AD4715" w:rsidTr="00CE3D0B">
        <w:tc>
          <w:tcPr>
            <w:tcW w:w="1526" w:type="dxa"/>
            <w:vMerge w:val="restart"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4.2</w:t>
            </w:r>
          </w:p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Бухгалтерские информационные системы</w:t>
            </w:r>
          </w:p>
        </w:tc>
        <w:tc>
          <w:tcPr>
            <w:tcW w:w="8788" w:type="dxa"/>
          </w:tcPr>
          <w:p w:rsidR="00AA6F3C" w:rsidRPr="00AD4715" w:rsidRDefault="00AA6F3C" w:rsidP="00AA6F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  <w:p w:rsidR="00AA6F3C" w:rsidRPr="00AD4715" w:rsidRDefault="00AA6F3C" w:rsidP="00AA6F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бухгалтерских информационных систем, структура, классификация. Задачи БИС. Автоматизированные рабочие места в БИС. «1С:Бухгалтерия». «1С: Предприятие». «Галактика». «Турбо-Бухгалтер». «БЭСТ-ПРО». «Бухгалтерский конструктор». «Инфо-Бухгалтер». «Бухгалтерский комплекс». «Интегратор». «Бухофт».</w:t>
            </w:r>
          </w:p>
        </w:tc>
        <w:tc>
          <w:tcPr>
            <w:tcW w:w="992" w:type="dxa"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3C" w:rsidRPr="00AD4715" w:rsidTr="00CE3D0B">
        <w:tc>
          <w:tcPr>
            <w:tcW w:w="1526" w:type="dxa"/>
            <w:vMerge/>
            <w:hideMark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hideMark/>
          </w:tcPr>
          <w:p w:rsidR="00AA6F3C" w:rsidRDefault="00AA6F3C" w:rsidP="00AA6F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Лабораторная работа №14. </w:t>
            </w: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первоначальной работы в бухгалтерской </w:t>
            </w: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программе «1С:</w:t>
            </w:r>
          </w:p>
          <w:p w:rsidR="00AA6F3C" w:rsidRDefault="00AA6F3C" w:rsidP="00AA6F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A6F3C" w:rsidRPr="00AD4715" w:rsidRDefault="00AA6F3C" w:rsidP="00AA6F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Бухгалтерия».</w:t>
            </w:r>
          </w:p>
        </w:tc>
        <w:tc>
          <w:tcPr>
            <w:tcW w:w="992" w:type="dxa"/>
            <w:hideMark/>
          </w:tcPr>
          <w:p w:rsidR="00AA6F3C" w:rsidRPr="00AD4715" w:rsidRDefault="007830F6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hideMark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hideMark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3C" w:rsidRPr="00AD4715" w:rsidTr="00CE3D0B">
        <w:tc>
          <w:tcPr>
            <w:tcW w:w="1526" w:type="dxa"/>
            <w:vMerge/>
            <w:hideMark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hideMark/>
          </w:tcPr>
          <w:p w:rsidR="00AA6F3C" w:rsidRPr="00AD4715" w:rsidRDefault="00AA6F3C" w:rsidP="00AA6F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Лабораторная работа №15. </w:t>
            </w: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аналитического учета и заполнение справочников в бухгалтерской программе «1С: Бухгалтерия».</w:t>
            </w:r>
          </w:p>
        </w:tc>
        <w:tc>
          <w:tcPr>
            <w:tcW w:w="992" w:type="dxa"/>
            <w:hideMark/>
          </w:tcPr>
          <w:p w:rsidR="00AA6F3C" w:rsidRPr="00AD4715" w:rsidRDefault="007830F6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hideMark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hideMark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3C" w:rsidRPr="00AD4715" w:rsidTr="00CE3D0B">
        <w:tc>
          <w:tcPr>
            <w:tcW w:w="1526" w:type="dxa"/>
            <w:vMerge/>
            <w:hideMark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hideMark/>
          </w:tcPr>
          <w:p w:rsidR="00AA6F3C" w:rsidRPr="00AD4715" w:rsidRDefault="00AA6F3C" w:rsidP="00AA6F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Лабораторная работа №16. </w:t>
            </w: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Ввод начальных остатков по счетам в бухгалтерской программе «1С: Бухгалтерия».</w:t>
            </w:r>
          </w:p>
        </w:tc>
        <w:tc>
          <w:tcPr>
            <w:tcW w:w="992" w:type="dxa"/>
            <w:hideMark/>
          </w:tcPr>
          <w:p w:rsidR="00AA6F3C" w:rsidRPr="00AD4715" w:rsidRDefault="007830F6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hideMark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hideMark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3C" w:rsidRPr="00AD4715" w:rsidTr="00CE3D0B">
        <w:tc>
          <w:tcPr>
            <w:tcW w:w="1526" w:type="dxa"/>
            <w:vMerge/>
            <w:hideMark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hideMark/>
          </w:tcPr>
          <w:p w:rsidR="00AA6F3C" w:rsidRPr="00AD4715" w:rsidRDefault="00AA6F3C" w:rsidP="00AA6F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Лабораторная работа №17. </w:t>
            </w: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Отражение хозяйственных операций в бухгалтерской программе «1С: Бухгалтерия».</w:t>
            </w:r>
          </w:p>
        </w:tc>
        <w:tc>
          <w:tcPr>
            <w:tcW w:w="992" w:type="dxa"/>
            <w:hideMark/>
          </w:tcPr>
          <w:p w:rsidR="00AA6F3C" w:rsidRPr="00AD4715" w:rsidRDefault="007830F6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hideMark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hideMark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3C" w:rsidRPr="00AD4715" w:rsidTr="00CE3D0B">
        <w:tc>
          <w:tcPr>
            <w:tcW w:w="1526" w:type="dxa"/>
            <w:vMerge/>
            <w:hideMark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hideMark/>
          </w:tcPr>
          <w:p w:rsidR="00AA6F3C" w:rsidRPr="00AD4715" w:rsidRDefault="00AA6F3C" w:rsidP="00AA6F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Лабораторная работа №18. </w:t>
            </w: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Расчет заработной платы и отчислений страховых взносов во внебюджетные фонды в бухгалтерской программе «1С: Бухгалтерия».</w:t>
            </w:r>
          </w:p>
        </w:tc>
        <w:tc>
          <w:tcPr>
            <w:tcW w:w="992" w:type="dxa"/>
            <w:hideMark/>
          </w:tcPr>
          <w:p w:rsidR="00AA6F3C" w:rsidRPr="00AD4715" w:rsidRDefault="007830F6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hideMark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hideMark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3C" w:rsidRPr="00AD4715" w:rsidTr="00CE3D0B">
        <w:tc>
          <w:tcPr>
            <w:tcW w:w="1526" w:type="dxa"/>
            <w:vMerge/>
            <w:hideMark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hideMark/>
          </w:tcPr>
          <w:p w:rsidR="00AA6F3C" w:rsidRPr="00AD4715" w:rsidRDefault="00AA6F3C" w:rsidP="00AA6F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Лабораторная работа №19. </w:t>
            </w: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Кассовые и банковские операции в бухгалтерской программе «1С: Бухгалтерия».</w:t>
            </w:r>
          </w:p>
        </w:tc>
        <w:tc>
          <w:tcPr>
            <w:tcW w:w="992" w:type="dxa"/>
            <w:hideMark/>
          </w:tcPr>
          <w:p w:rsidR="00AA6F3C" w:rsidRPr="00AD4715" w:rsidRDefault="007830F6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hideMark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hideMark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3C" w:rsidRPr="00AD4715" w:rsidTr="00CE3D0B">
        <w:tc>
          <w:tcPr>
            <w:tcW w:w="1526" w:type="dxa"/>
            <w:vMerge/>
            <w:hideMark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hideMark/>
          </w:tcPr>
          <w:p w:rsidR="00AA6F3C" w:rsidRPr="00AD4715" w:rsidRDefault="00AA6F3C" w:rsidP="00AA6F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Лабораторная работа №20. </w:t>
            </w: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финансовых результатов, отчетов и получение итогового баланса в бухгалтерской программе «1С: Бухгалтерия».</w:t>
            </w:r>
          </w:p>
        </w:tc>
        <w:tc>
          <w:tcPr>
            <w:tcW w:w="992" w:type="dxa"/>
            <w:hideMark/>
          </w:tcPr>
          <w:p w:rsidR="00AA6F3C" w:rsidRPr="00AD4715" w:rsidRDefault="007830F6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hideMark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hideMark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0F6" w:rsidRPr="00AD4715" w:rsidTr="00CE3D0B">
        <w:tc>
          <w:tcPr>
            <w:tcW w:w="1526" w:type="dxa"/>
            <w:vMerge/>
          </w:tcPr>
          <w:p w:rsidR="007830F6" w:rsidRPr="00AD4715" w:rsidRDefault="007830F6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</w:tcPr>
          <w:p w:rsidR="007830F6" w:rsidRPr="007830F6" w:rsidRDefault="007830F6" w:rsidP="007830F6">
            <w:pPr>
              <w:pStyle w:val="ab"/>
              <w:spacing w:before="0" w:beforeAutospacing="0" w:after="0" w:afterAutospacing="0"/>
              <w:rPr>
                <w:color w:val="212529"/>
              </w:rPr>
            </w:pPr>
            <w:r w:rsidRPr="007830F6">
              <w:rPr>
                <w:b/>
                <w:bCs/>
                <w:color w:val="212529"/>
              </w:rPr>
              <w:t>Самостоятельная работа</w:t>
            </w:r>
            <w:r w:rsidRPr="007830F6">
              <w:rPr>
                <w:color w:val="212529"/>
              </w:rPr>
              <w:t>:</w:t>
            </w:r>
          </w:p>
          <w:p w:rsidR="007830F6" w:rsidRPr="007830F6" w:rsidRDefault="007830F6" w:rsidP="007830F6">
            <w:pPr>
              <w:pStyle w:val="ab"/>
              <w:spacing w:before="0" w:beforeAutospacing="0" w:after="0" w:afterAutospacing="0"/>
              <w:rPr>
                <w:color w:val="212529"/>
              </w:rPr>
            </w:pPr>
            <w:r w:rsidRPr="007830F6">
              <w:rPr>
                <w:color w:val="212529"/>
              </w:rPr>
              <w:t>Работа с ИК, оформление практических работ.</w:t>
            </w:r>
          </w:p>
          <w:p w:rsidR="007830F6" w:rsidRPr="007830F6" w:rsidRDefault="007830F6" w:rsidP="007830F6">
            <w:pPr>
              <w:pStyle w:val="ab"/>
              <w:spacing w:before="0" w:beforeAutospacing="0" w:after="0" w:afterAutospacing="0"/>
              <w:rPr>
                <w:color w:val="212529"/>
              </w:rPr>
            </w:pPr>
            <w:r w:rsidRPr="007830F6">
              <w:rPr>
                <w:color w:val="212529"/>
              </w:rPr>
              <w:t>Работа с конспектом.</w:t>
            </w:r>
          </w:p>
          <w:p w:rsidR="007830F6" w:rsidRPr="00AD4715" w:rsidRDefault="007830F6" w:rsidP="00AA6F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7830F6" w:rsidRPr="00AD4715" w:rsidRDefault="007830F6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7830F6" w:rsidRPr="00AD4715" w:rsidRDefault="007830F6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7830F6" w:rsidRPr="00AD4715" w:rsidRDefault="007830F6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7830F6" w:rsidRPr="00AD4715" w:rsidRDefault="007830F6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3C" w:rsidRPr="00AD4715" w:rsidTr="00CE3D0B">
        <w:tc>
          <w:tcPr>
            <w:tcW w:w="1526" w:type="dxa"/>
            <w:vMerge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</w:tcPr>
          <w:p w:rsidR="00AA6F3C" w:rsidRPr="00AD4715" w:rsidRDefault="00AA6F3C" w:rsidP="00AA6F3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Дифференцированный зачет </w:t>
            </w:r>
          </w:p>
        </w:tc>
        <w:tc>
          <w:tcPr>
            <w:tcW w:w="992" w:type="dxa"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6F3C" w:rsidRPr="00AD4715" w:rsidTr="00CE3D0B">
        <w:tc>
          <w:tcPr>
            <w:tcW w:w="1526" w:type="dxa"/>
            <w:hideMark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8788" w:type="dxa"/>
            <w:hideMark/>
          </w:tcPr>
          <w:p w:rsidR="00AA6F3C" w:rsidRPr="00AD4715" w:rsidRDefault="00AA6F3C" w:rsidP="00AA6F3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hideMark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1134" w:type="dxa"/>
            <w:hideMark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hideMark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A6F3C" w:rsidRPr="00AD4715" w:rsidRDefault="00AA6F3C" w:rsidP="00AA6F3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D0F41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4715">
        <w:rPr>
          <w:rFonts w:ascii="Times New Roman" w:eastAsia="Times New Roman" w:hAnsi="Times New Roman" w:cs="Times New Roman"/>
          <w:sz w:val="24"/>
          <w:szCs w:val="24"/>
        </w:rPr>
        <w:t>Для характеристики уровня освоения учебного материала используются следующие обозначения:</w:t>
      </w:r>
    </w:p>
    <w:p w:rsidR="004D0F41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4715">
        <w:rPr>
          <w:rFonts w:ascii="Times New Roman" w:eastAsia="Times New Roman" w:hAnsi="Times New Roman" w:cs="Times New Roman"/>
          <w:sz w:val="24"/>
          <w:szCs w:val="24"/>
        </w:rPr>
        <w:t>1. – ознакомительный (узнавание ранее изученных объектов, свойств);</w:t>
      </w:r>
    </w:p>
    <w:p w:rsidR="004D0F41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4715">
        <w:rPr>
          <w:rFonts w:ascii="Times New Roman" w:eastAsia="Times New Roman" w:hAnsi="Times New Roman" w:cs="Times New Roman"/>
          <w:sz w:val="24"/>
          <w:szCs w:val="24"/>
        </w:rPr>
        <w:t>2. –</w:t>
      </w:r>
      <w:r w:rsidR="006042FD" w:rsidRPr="00AD4715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AD4715">
        <w:rPr>
          <w:rFonts w:ascii="Times New Roman" w:eastAsia="Times New Roman" w:hAnsi="Times New Roman" w:cs="Times New Roman"/>
          <w:sz w:val="24"/>
          <w:szCs w:val="24"/>
        </w:rPr>
        <w:t> репродуктивный (выполнение деятельности по образцу, инструкции или под руководством)</w:t>
      </w:r>
      <w:r w:rsidR="00F40A14" w:rsidRPr="00AD471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F40A14" w:rsidRPr="00AD4715" w:rsidRDefault="0015213D" w:rsidP="00F40A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F40A14" w:rsidRPr="00AD4715" w:rsidSect="0022069A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  <w:r w:rsidRPr="00AD4715">
        <w:rPr>
          <w:rFonts w:ascii="Times New Roman" w:eastAsia="Times New Roman" w:hAnsi="Times New Roman" w:cs="Times New Roman"/>
          <w:sz w:val="24"/>
          <w:szCs w:val="24"/>
        </w:rPr>
        <w:t xml:space="preserve">3. – продуктивный </w:t>
      </w:r>
      <w:r w:rsidR="0022069A" w:rsidRPr="00AD4715">
        <w:rPr>
          <w:rFonts w:ascii="Times New Roman" w:eastAsia="Times New Roman" w:hAnsi="Times New Roman" w:cs="Times New Roman"/>
          <w:sz w:val="24"/>
          <w:szCs w:val="24"/>
        </w:rPr>
        <w:t>(планирование и самостоятельное выполнение деятельности, решение проблемных задач)</w:t>
      </w:r>
      <w:r w:rsidRPr="00AD471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4D0F41" w:rsidRPr="00AD4715" w:rsidRDefault="00FD25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aps/>
          <w:sz w:val="24"/>
          <w:szCs w:val="24"/>
        </w:rPr>
      </w:pPr>
      <w:r w:rsidRPr="00AD4715">
        <w:rPr>
          <w:rFonts w:ascii="Times New Roman" w:eastAsia="Times New Roman" w:hAnsi="Times New Roman" w:cs="Times New Roman"/>
          <w:b/>
          <w:caps/>
          <w:sz w:val="24"/>
          <w:szCs w:val="24"/>
        </w:rPr>
        <w:lastRenderedPageBreak/>
        <w:t>4</w:t>
      </w:r>
      <w:r w:rsidR="0022069A" w:rsidRPr="00AD4715">
        <w:rPr>
          <w:rFonts w:ascii="Times New Roman" w:eastAsia="Times New Roman" w:hAnsi="Times New Roman" w:cs="Times New Roman"/>
          <w:b/>
          <w:caps/>
          <w:sz w:val="24"/>
          <w:szCs w:val="24"/>
        </w:rPr>
        <w:t>. условия реализации программы дисциплины</w:t>
      </w:r>
    </w:p>
    <w:p w:rsidR="004D0F41" w:rsidRPr="00AD4715" w:rsidRDefault="00FD25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D4715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="0022069A" w:rsidRPr="00AD4715">
        <w:rPr>
          <w:rFonts w:ascii="Times New Roman" w:eastAsia="Times New Roman" w:hAnsi="Times New Roman" w:cs="Times New Roman"/>
          <w:b/>
          <w:sz w:val="24"/>
          <w:szCs w:val="24"/>
        </w:rPr>
        <w:t>.1. Требования к минимальному материально-техническому обеспечению</w:t>
      </w:r>
    </w:p>
    <w:p w:rsidR="004D0F41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4715">
        <w:rPr>
          <w:rFonts w:ascii="Times New Roman" w:eastAsia="Times New Roman" w:hAnsi="Times New Roman" w:cs="Times New Roman"/>
          <w:sz w:val="24"/>
          <w:szCs w:val="24"/>
        </w:rPr>
        <w:t>Реализация программы дисциплины требует наличия учебного кабинета информационных технологий в профессиональной деятельности.</w:t>
      </w:r>
    </w:p>
    <w:p w:rsidR="004D0F41" w:rsidRPr="00AD4715" w:rsidRDefault="004D0F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4D0F41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AD4715">
        <w:rPr>
          <w:rFonts w:ascii="Times New Roman" w:eastAsia="Times New Roman" w:hAnsi="Times New Roman" w:cs="Times New Roman"/>
          <w:sz w:val="24"/>
          <w:szCs w:val="24"/>
          <w:u w:val="single"/>
        </w:rPr>
        <w:t>Оборудование учебного кабинета:</w:t>
      </w:r>
    </w:p>
    <w:p w:rsidR="004D0F41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4715">
        <w:rPr>
          <w:rFonts w:ascii="Times New Roman" w:eastAsia="Times New Roman" w:hAnsi="Times New Roman" w:cs="Times New Roman"/>
          <w:sz w:val="24"/>
          <w:szCs w:val="24"/>
        </w:rPr>
        <w:t>- посадочные места по количеству обучающихся;</w:t>
      </w:r>
    </w:p>
    <w:p w:rsidR="004D0F41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4715">
        <w:rPr>
          <w:rFonts w:ascii="Times New Roman" w:eastAsia="Times New Roman" w:hAnsi="Times New Roman" w:cs="Times New Roman"/>
          <w:sz w:val="24"/>
          <w:szCs w:val="24"/>
        </w:rPr>
        <w:t>- рабочее место преподавателя;</w:t>
      </w:r>
    </w:p>
    <w:p w:rsidR="004D0F41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4715">
        <w:rPr>
          <w:rFonts w:ascii="Times New Roman" w:eastAsia="Times New Roman" w:hAnsi="Times New Roman" w:cs="Times New Roman"/>
          <w:sz w:val="24"/>
          <w:szCs w:val="24"/>
        </w:rPr>
        <w:t>- комплект учебно-наглядных пособий;</w:t>
      </w:r>
    </w:p>
    <w:p w:rsidR="004D0F41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4715">
        <w:rPr>
          <w:rFonts w:ascii="Times New Roman" w:eastAsia="Times New Roman" w:hAnsi="Times New Roman" w:cs="Times New Roman"/>
          <w:sz w:val="24"/>
          <w:szCs w:val="24"/>
        </w:rPr>
        <w:t>- инструкционные карты по выполнению заданий, набор карточек с контрольными вопросами и заданиями.</w:t>
      </w:r>
    </w:p>
    <w:p w:rsidR="004D0F41" w:rsidRPr="00AD4715" w:rsidRDefault="004D0F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4D0F41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AD4715">
        <w:rPr>
          <w:rFonts w:ascii="Times New Roman" w:eastAsia="Times New Roman" w:hAnsi="Times New Roman" w:cs="Times New Roman"/>
          <w:sz w:val="24"/>
          <w:szCs w:val="24"/>
          <w:u w:val="single"/>
        </w:rPr>
        <w:t>Технические средства обучения:</w:t>
      </w:r>
    </w:p>
    <w:p w:rsidR="004D0F41" w:rsidRPr="00AD4715" w:rsidRDefault="0022069A">
      <w:pPr>
        <w:numPr>
          <w:ilvl w:val="0"/>
          <w:numId w:val="3"/>
        </w:numPr>
        <w:tabs>
          <w:tab w:val="left" w:pos="588"/>
          <w:tab w:val="left" w:pos="1504"/>
          <w:tab w:val="left" w:pos="2420"/>
          <w:tab w:val="left" w:pos="3336"/>
          <w:tab w:val="left" w:pos="4252"/>
          <w:tab w:val="left" w:pos="5168"/>
          <w:tab w:val="left" w:pos="6084"/>
          <w:tab w:val="left" w:pos="7000"/>
          <w:tab w:val="left" w:pos="7916"/>
          <w:tab w:val="left" w:pos="8832"/>
          <w:tab w:val="left" w:pos="9748"/>
          <w:tab w:val="left" w:pos="10664"/>
          <w:tab w:val="left" w:pos="11580"/>
          <w:tab w:val="left" w:pos="12496"/>
          <w:tab w:val="left" w:pos="-1244"/>
          <w:tab w:val="left" w:pos="-328"/>
        </w:tabs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4715">
        <w:rPr>
          <w:rFonts w:ascii="Times New Roman" w:eastAsia="Times New Roman" w:hAnsi="Times New Roman" w:cs="Times New Roman"/>
          <w:sz w:val="24"/>
          <w:szCs w:val="24"/>
        </w:rPr>
        <w:t>компьютер с лицензионным программным обеспечением и мультимедиапроектор.</w:t>
      </w:r>
    </w:p>
    <w:p w:rsidR="004D0F41" w:rsidRPr="00AD4715" w:rsidRDefault="004D0F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4D0F41" w:rsidRPr="00AD4715" w:rsidRDefault="0022069A">
      <w:pPr>
        <w:spacing w:after="0" w:line="240" w:lineRule="auto"/>
        <w:rPr>
          <w:rFonts w:ascii="Times New Roman" w:eastAsia="Times New Roman" w:hAnsi="Times New Roman" w:cs="Times New Roman"/>
          <w:spacing w:val="-1"/>
          <w:sz w:val="24"/>
          <w:szCs w:val="24"/>
          <w:u w:val="single"/>
          <w:shd w:val="clear" w:color="auto" w:fill="FFFFFF"/>
        </w:rPr>
      </w:pPr>
      <w:r w:rsidRPr="00AD4715">
        <w:rPr>
          <w:rFonts w:ascii="Times New Roman" w:eastAsia="Times New Roman" w:hAnsi="Times New Roman" w:cs="Times New Roman"/>
          <w:spacing w:val="-1"/>
          <w:sz w:val="24"/>
          <w:szCs w:val="24"/>
          <w:u w:val="single"/>
          <w:shd w:val="clear" w:color="auto" w:fill="FFFFFF"/>
        </w:rPr>
        <w:t>Оборудование лаборатории и рабочих мест лаборатории:</w:t>
      </w:r>
    </w:p>
    <w:p w:rsidR="004D0F41" w:rsidRPr="00AD4715" w:rsidRDefault="0022069A">
      <w:pPr>
        <w:numPr>
          <w:ilvl w:val="0"/>
          <w:numId w:val="4"/>
        </w:num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AD471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Персональные компьютеры в количестве, обеспечивающем занятие подгруппы, объединённые в локальную сеть и имеющие электронную почту.</w:t>
      </w:r>
    </w:p>
    <w:p w:rsidR="004D0F41" w:rsidRPr="00AD4715" w:rsidRDefault="004D0F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E33556" w:rsidRPr="00AD4715" w:rsidRDefault="00FD2584" w:rsidP="00E3355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</w:rPr>
      </w:pPr>
      <w:r w:rsidRPr="00AD4715">
        <w:rPr>
          <w:b/>
        </w:rPr>
        <w:t>4</w:t>
      </w:r>
      <w:r w:rsidR="00E33556" w:rsidRPr="00AD4715">
        <w:rPr>
          <w:b/>
        </w:rPr>
        <w:t>.2. Информационное обеспечение обучения</w:t>
      </w:r>
    </w:p>
    <w:p w:rsidR="00E33556" w:rsidRPr="00AD4715" w:rsidRDefault="00E33556" w:rsidP="00E33556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  <w:r w:rsidRPr="00AD4715">
        <w:rPr>
          <w:b/>
          <w:bCs/>
        </w:rPr>
        <w:t>Перечень рекомендуемых учебных изданий, Интернет-ресурсов, дополнительной литературы</w:t>
      </w:r>
    </w:p>
    <w:p w:rsidR="00E33556" w:rsidRPr="00AD4715" w:rsidRDefault="00E33556" w:rsidP="00E33556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u w:val="single"/>
        </w:rPr>
      </w:pPr>
      <w:r w:rsidRPr="00AD4715">
        <w:rPr>
          <w:bCs/>
          <w:u w:val="single"/>
        </w:rPr>
        <w:t>Основные источники:</w:t>
      </w:r>
    </w:p>
    <w:p w:rsidR="005B3233" w:rsidRPr="00AD4715" w:rsidRDefault="005B3233" w:rsidP="005B3233">
      <w:pPr>
        <w:pStyle w:val="a9"/>
        <w:numPr>
          <w:ilvl w:val="0"/>
          <w:numId w:val="10"/>
        </w:numPr>
        <w:tabs>
          <w:tab w:val="clear" w:pos="1418"/>
          <w:tab w:val="left" w:pos="360"/>
        </w:tabs>
        <w:spacing w:before="120" w:after="0"/>
        <w:ind w:left="0" w:firstLine="0"/>
        <w:jc w:val="both"/>
      </w:pPr>
      <w:r w:rsidRPr="00AD4715">
        <w:t>Михеева Е.В. Информационные технологии в профессиональной деятельности: Учеб. пособие для сред. проф. образования. М.: Издательский центр «Академия», 201</w:t>
      </w:r>
      <w:r w:rsidR="00250ABE">
        <w:rPr>
          <w:lang w:val="tt-RU"/>
        </w:rPr>
        <w:t>8</w:t>
      </w:r>
      <w:r w:rsidRPr="00AD4715">
        <w:t>.</w:t>
      </w:r>
    </w:p>
    <w:p w:rsidR="005B3233" w:rsidRPr="00AD4715" w:rsidRDefault="005B3233" w:rsidP="005B3233">
      <w:pPr>
        <w:pStyle w:val="a9"/>
        <w:numPr>
          <w:ilvl w:val="0"/>
          <w:numId w:val="10"/>
        </w:numPr>
        <w:tabs>
          <w:tab w:val="clear" w:pos="1418"/>
          <w:tab w:val="left" w:pos="360"/>
        </w:tabs>
        <w:spacing w:before="120" w:after="0"/>
        <w:ind w:left="0" w:firstLine="0"/>
        <w:jc w:val="both"/>
      </w:pPr>
      <w:r w:rsidRPr="00AD4715">
        <w:t>Михеева Е.В. Практикум по информационным технологиям в профессиональной деятельности: Учеб. пособие для сред. проф. образования. М.: Издательский центр «Академия», 201</w:t>
      </w:r>
      <w:r w:rsidR="00250ABE">
        <w:rPr>
          <w:lang w:val="tt-RU"/>
        </w:rPr>
        <w:t>9</w:t>
      </w:r>
      <w:r w:rsidRPr="00AD4715">
        <w:t>.</w:t>
      </w:r>
    </w:p>
    <w:p w:rsidR="005B3233" w:rsidRPr="00AD4715" w:rsidRDefault="005B3233" w:rsidP="005B3233">
      <w:pPr>
        <w:pStyle w:val="a9"/>
        <w:tabs>
          <w:tab w:val="left" w:pos="360"/>
        </w:tabs>
        <w:spacing w:before="120" w:after="0"/>
        <w:ind w:left="0"/>
        <w:jc w:val="both"/>
      </w:pPr>
      <w:r w:rsidRPr="00AD4715">
        <w:rPr>
          <w:lang w:val="en-US"/>
        </w:rPr>
        <w:t>3)</w:t>
      </w:r>
      <w:r w:rsidRPr="00AD4715">
        <w:t xml:space="preserve"> Znanium.com</w:t>
      </w:r>
    </w:p>
    <w:p w:rsidR="00E33556" w:rsidRPr="00AD4715" w:rsidRDefault="00E33556" w:rsidP="00E33556">
      <w:pPr>
        <w:pStyle w:val="Standard"/>
        <w:widowControl w:val="0"/>
        <w:shd w:val="clear" w:color="auto" w:fill="FFFFFF"/>
        <w:tabs>
          <w:tab w:val="left" w:pos="1454"/>
        </w:tabs>
        <w:autoSpaceDE w:val="0"/>
        <w:jc w:val="both"/>
        <w:rPr>
          <w:b/>
        </w:rPr>
      </w:pPr>
    </w:p>
    <w:p w:rsidR="00E33556" w:rsidRPr="00AD4715" w:rsidRDefault="00E33556" w:rsidP="00E33556">
      <w:pPr>
        <w:pStyle w:val="Standard"/>
        <w:widowControl w:val="0"/>
        <w:shd w:val="clear" w:color="auto" w:fill="FFFFFF"/>
        <w:tabs>
          <w:tab w:val="left" w:pos="1454"/>
        </w:tabs>
        <w:autoSpaceDE w:val="0"/>
        <w:jc w:val="both"/>
        <w:rPr>
          <w:u w:val="single"/>
        </w:rPr>
      </w:pPr>
      <w:r w:rsidRPr="00AD4715">
        <w:rPr>
          <w:u w:val="single"/>
        </w:rPr>
        <w:t>Дополнительные источники:</w:t>
      </w:r>
    </w:p>
    <w:p w:rsidR="00E33556" w:rsidRPr="00AD4715" w:rsidRDefault="00E33556" w:rsidP="00E33556">
      <w:pPr>
        <w:pStyle w:val="Standard"/>
        <w:widowControl w:val="0"/>
        <w:numPr>
          <w:ilvl w:val="0"/>
          <w:numId w:val="9"/>
        </w:numPr>
        <w:shd w:val="clear" w:color="auto" w:fill="FFFFFF"/>
        <w:tabs>
          <w:tab w:val="left" w:pos="-298"/>
        </w:tabs>
        <w:autoSpaceDE w:val="0"/>
      </w:pPr>
      <w:r w:rsidRPr="00AD4715">
        <w:t>Симонович СВ. и др. Специальная информатика. Москва, АСТ-ПРЕСС, 20</w:t>
      </w:r>
      <w:r w:rsidR="00250ABE">
        <w:rPr>
          <w:lang w:val="tt-RU"/>
        </w:rPr>
        <w:t>20</w:t>
      </w:r>
      <w:r w:rsidRPr="00AD4715">
        <w:t>.</w:t>
      </w:r>
    </w:p>
    <w:p w:rsidR="00E33556" w:rsidRPr="00AD4715" w:rsidRDefault="00E33556" w:rsidP="00E33556">
      <w:pPr>
        <w:pStyle w:val="Standard"/>
        <w:widowControl w:val="0"/>
        <w:numPr>
          <w:ilvl w:val="0"/>
          <w:numId w:val="8"/>
        </w:numPr>
        <w:shd w:val="clear" w:color="auto" w:fill="FFFFFF"/>
        <w:tabs>
          <w:tab w:val="left" w:pos="-298"/>
        </w:tabs>
        <w:autoSpaceDE w:val="0"/>
      </w:pPr>
      <w:r w:rsidRPr="00AD4715">
        <w:t xml:space="preserve">Симонович СВ., Евсеев Г.А. Практическая информатика. Москва. </w:t>
      </w:r>
      <w:r w:rsidR="00250ABE">
        <w:t>АСТ-ПРЕСС, 20</w:t>
      </w:r>
      <w:r w:rsidR="00250ABE">
        <w:rPr>
          <w:lang w:val="tt-RU"/>
        </w:rPr>
        <w:t>20</w:t>
      </w:r>
      <w:r w:rsidRPr="00AD4715">
        <w:t>.</w:t>
      </w:r>
    </w:p>
    <w:p w:rsidR="004D0F41" w:rsidRPr="00AD4715" w:rsidRDefault="004D0F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5B3233" w:rsidRPr="00AD4715" w:rsidRDefault="005B32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3A31F7" w:rsidRPr="00AD4715" w:rsidRDefault="003A31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E33556" w:rsidRPr="00AD4715" w:rsidRDefault="00E335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4D0F41" w:rsidRPr="00AD4715" w:rsidRDefault="00FD258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aps/>
          <w:sz w:val="24"/>
          <w:szCs w:val="24"/>
        </w:rPr>
      </w:pPr>
      <w:r w:rsidRPr="00AD4715">
        <w:rPr>
          <w:rFonts w:ascii="Times New Roman" w:eastAsia="Times New Roman" w:hAnsi="Times New Roman" w:cs="Times New Roman"/>
          <w:b/>
          <w:caps/>
          <w:sz w:val="24"/>
          <w:szCs w:val="24"/>
        </w:rPr>
        <w:t>5</w:t>
      </w:r>
      <w:r w:rsidR="0022069A" w:rsidRPr="00AD4715">
        <w:rPr>
          <w:rFonts w:ascii="Times New Roman" w:eastAsia="Times New Roman" w:hAnsi="Times New Roman" w:cs="Times New Roman"/>
          <w:b/>
          <w:caps/>
          <w:sz w:val="24"/>
          <w:szCs w:val="24"/>
        </w:rPr>
        <w:t>. Контроль и оценка результатов освоения Дисциплины</w:t>
      </w:r>
    </w:p>
    <w:p w:rsidR="004D0F41" w:rsidRPr="00AD4715" w:rsidRDefault="004D0F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:rsidR="004D0F41" w:rsidRPr="00AD4715" w:rsidRDefault="002206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4715">
        <w:rPr>
          <w:rFonts w:ascii="Times New Roman" w:eastAsia="Times New Roman" w:hAnsi="Times New Roman" w:cs="Times New Roman"/>
          <w:b/>
          <w:sz w:val="24"/>
          <w:szCs w:val="24"/>
        </w:rPr>
        <w:t>Контроль</w:t>
      </w:r>
      <w:r w:rsidR="0015213D" w:rsidRPr="00AD471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AD4715">
        <w:rPr>
          <w:rFonts w:ascii="Times New Roman" w:eastAsia="Times New Roman" w:hAnsi="Times New Roman" w:cs="Times New Roman"/>
          <w:b/>
          <w:sz w:val="24"/>
          <w:szCs w:val="24"/>
        </w:rPr>
        <w:t>и оценка</w:t>
      </w:r>
      <w:r w:rsidRPr="00AD4715">
        <w:rPr>
          <w:rFonts w:ascii="Times New Roman" w:eastAsia="Times New Roman" w:hAnsi="Times New Roman" w:cs="Times New Roman"/>
          <w:sz w:val="24"/>
          <w:szCs w:val="24"/>
        </w:rPr>
        <w:t xml:space="preserve"> результатов освоения дисциплины осуществляется преподавателем в процессе проведения практических занятий, тестирования, а также выполнения обучающимися индивидуальных заданий.</w:t>
      </w:r>
    </w:p>
    <w:p w:rsidR="004D0F41" w:rsidRPr="00AD4715" w:rsidRDefault="004D0F41">
      <w:pPr>
        <w:spacing w:after="0" w:line="240" w:lineRule="auto"/>
        <w:rPr>
          <w:rFonts w:ascii="Calibri" w:eastAsia="Calibri" w:hAnsi="Calibri" w:cs="Calibri"/>
          <w:sz w:val="24"/>
          <w:szCs w:val="24"/>
        </w:rPr>
      </w:pPr>
    </w:p>
    <w:tbl>
      <w:tblPr>
        <w:tblW w:w="988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98"/>
        <w:gridCol w:w="4488"/>
      </w:tblGrid>
      <w:tr w:rsidR="004D0F41" w:rsidRPr="00AD4715" w:rsidTr="003A31F7">
        <w:trPr>
          <w:trHeight w:val="1"/>
          <w:jc w:val="center"/>
        </w:trPr>
        <w:tc>
          <w:tcPr>
            <w:tcW w:w="53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D0F41" w:rsidRPr="00AD4715" w:rsidRDefault="002206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Результаты обучения</w:t>
            </w:r>
          </w:p>
          <w:p w:rsidR="004D0F41" w:rsidRPr="00AD4715" w:rsidRDefault="0022069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(освоенные умения, усвоенные знания)</w:t>
            </w:r>
          </w:p>
        </w:tc>
        <w:tc>
          <w:tcPr>
            <w:tcW w:w="44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D0F41" w:rsidRPr="00AD4715" w:rsidRDefault="0022069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и методы контроля и оценки результатов обучения</w:t>
            </w:r>
          </w:p>
        </w:tc>
      </w:tr>
      <w:tr w:rsidR="004D0F41" w:rsidRPr="00AD4715" w:rsidTr="003A31F7">
        <w:trPr>
          <w:trHeight w:val="1"/>
          <w:jc w:val="center"/>
        </w:trPr>
        <w:tc>
          <w:tcPr>
            <w:tcW w:w="53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22069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44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22069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</w:t>
            </w:r>
          </w:p>
        </w:tc>
      </w:tr>
      <w:tr w:rsidR="004D0F41" w:rsidRPr="00AD4715" w:rsidTr="003A31F7">
        <w:trPr>
          <w:trHeight w:val="1"/>
          <w:jc w:val="center"/>
        </w:trPr>
        <w:tc>
          <w:tcPr>
            <w:tcW w:w="53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22069A">
            <w:pPr>
              <w:spacing w:after="0" w:line="240" w:lineRule="auto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Умения:</w:t>
            </w:r>
          </w:p>
        </w:tc>
        <w:tc>
          <w:tcPr>
            <w:tcW w:w="44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4D0F41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4D0F41" w:rsidRPr="00AD4715" w:rsidTr="003A31F7">
        <w:trPr>
          <w:trHeight w:val="1"/>
          <w:jc w:val="center"/>
        </w:trPr>
        <w:tc>
          <w:tcPr>
            <w:tcW w:w="53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22069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использовать технологии сбора, размещения, хранения, накопления, преобразования и передачи данных в профессионально </w:t>
            </w: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ориентированных информационных системах;</w:t>
            </w:r>
          </w:p>
        </w:tc>
        <w:tc>
          <w:tcPr>
            <w:tcW w:w="44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22069A">
            <w:pPr>
              <w:spacing w:after="0" w:line="240" w:lineRule="auto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наблюдение и оценка выполнения практических работ</w:t>
            </w:r>
          </w:p>
        </w:tc>
      </w:tr>
      <w:tr w:rsidR="004D0F41" w:rsidRPr="00AD4715" w:rsidTr="003A31F7">
        <w:trPr>
          <w:trHeight w:val="1"/>
          <w:jc w:val="center"/>
        </w:trPr>
        <w:tc>
          <w:tcPr>
            <w:tcW w:w="53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22069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использовать в профессиональной деятельности различные виды программного обеспечения, в т.ч. специального;</w:t>
            </w:r>
          </w:p>
        </w:tc>
        <w:tc>
          <w:tcPr>
            <w:tcW w:w="44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22069A">
            <w:pPr>
              <w:spacing w:after="0" w:line="240" w:lineRule="auto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 и оценка выполнения практических работ</w:t>
            </w:r>
          </w:p>
        </w:tc>
      </w:tr>
      <w:tr w:rsidR="004D0F41" w:rsidRPr="00AD4715" w:rsidTr="003A31F7">
        <w:trPr>
          <w:trHeight w:val="1"/>
          <w:jc w:val="center"/>
        </w:trPr>
        <w:tc>
          <w:tcPr>
            <w:tcW w:w="53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22069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применять компьютерные и телекоммуникационные средства;</w:t>
            </w:r>
          </w:p>
        </w:tc>
        <w:tc>
          <w:tcPr>
            <w:tcW w:w="44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22069A">
            <w:pPr>
              <w:spacing w:after="0" w:line="240" w:lineRule="auto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 и оценка выполнения практических работ</w:t>
            </w:r>
          </w:p>
        </w:tc>
      </w:tr>
      <w:tr w:rsidR="004D0F41" w:rsidRPr="00AD4715" w:rsidTr="003A31F7">
        <w:trPr>
          <w:trHeight w:val="1"/>
          <w:jc w:val="center"/>
        </w:trPr>
        <w:tc>
          <w:tcPr>
            <w:tcW w:w="53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22069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Знания:</w:t>
            </w:r>
          </w:p>
        </w:tc>
        <w:tc>
          <w:tcPr>
            <w:tcW w:w="44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4D0F41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4D0F41" w:rsidRPr="00AD4715" w:rsidTr="003A31F7">
        <w:trPr>
          <w:trHeight w:val="1"/>
          <w:jc w:val="center"/>
        </w:trPr>
        <w:tc>
          <w:tcPr>
            <w:tcW w:w="53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22069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понятия автоматизированной обработки информации</w:t>
            </w:r>
          </w:p>
        </w:tc>
        <w:tc>
          <w:tcPr>
            <w:tcW w:w="44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220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устный (письменный) опрос,</w:t>
            </w:r>
          </w:p>
          <w:p w:rsidR="004D0F41" w:rsidRPr="00AD4715" w:rsidRDefault="0022069A">
            <w:pPr>
              <w:spacing w:after="0" w:line="240" w:lineRule="auto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4D0F41" w:rsidRPr="00AD4715" w:rsidTr="003A31F7">
        <w:trPr>
          <w:trHeight w:val="1"/>
          <w:jc w:val="center"/>
        </w:trPr>
        <w:tc>
          <w:tcPr>
            <w:tcW w:w="53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22069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 состав и структуру персональных компьютеров и вычислительных систем</w:t>
            </w:r>
          </w:p>
        </w:tc>
        <w:tc>
          <w:tcPr>
            <w:tcW w:w="44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220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устный (письменный) опрос,</w:t>
            </w:r>
          </w:p>
          <w:p w:rsidR="004D0F41" w:rsidRPr="00AD4715" w:rsidRDefault="00220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тестирование,</w:t>
            </w:r>
          </w:p>
          <w:p w:rsidR="004D0F41" w:rsidRPr="00AD4715" w:rsidRDefault="0022069A">
            <w:pPr>
              <w:spacing w:after="0" w:line="240" w:lineRule="auto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 и оценка выполнения практических работ</w:t>
            </w:r>
          </w:p>
        </w:tc>
      </w:tr>
      <w:tr w:rsidR="004D0F41" w:rsidRPr="00AD4715" w:rsidTr="003A31F7">
        <w:trPr>
          <w:trHeight w:val="1"/>
          <w:jc w:val="center"/>
        </w:trPr>
        <w:tc>
          <w:tcPr>
            <w:tcW w:w="53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22069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состав, функции и возможности использования информационных и телекоммуникационных технологий в профессиональной деятельности</w:t>
            </w:r>
          </w:p>
        </w:tc>
        <w:tc>
          <w:tcPr>
            <w:tcW w:w="44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220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устный (письменный) опрос,</w:t>
            </w:r>
          </w:p>
          <w:p w:rsidR="004D0F41" w:rsidRPr="00AD4715" w:rsidRDefault="00220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тестирование,</w:t>
            </w:r>
          </w:p>
          <w:p w:rsidR="004D0F41" w:rsidRPr="00AD4715" w:rsidRDefault="0022069A">
            <w:pPr>
              <w:spacing w:after="0" w:line="240" w:lineRule="auto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 и оценка выполнения практических работ</w:t>
            </w:r>
          </w:p>
        </w:tc>
      </w:tr>
      <w:tr w:rsidR="004D0F41" w:rsidRPr="00AD4715" w:rsidTr="003A31F7">
        <w:trPr>
          <w:trHeight w:val="1"/>
          <w:jc w:val="center"/>
        </w:trPr>
        <w:tc>
          <w:tcPr>
            <w:tcW w:w="53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22069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методы и средства сбора, обработки, хранения, передачи и накопления информации</w:t>
            </w:r>
          </w:p>
        </w:tc>
        <w:tc>
          <w:tcPr>
            <w:tcW w:w="44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220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устный (письменный) опрос,</w:t>
            </w:r>
          </w:p>
          <w:p w:rsidR="004D0F41" w:rsidRPr="00AD4715" w:rsidRDefault="0022069A">
            <w:pPr>
              <w:spacing w:after="0" w:line="240" w:lineRule="auto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4D0F41" w:rsidRPr="00AD4715" w:rsidTr="003A31F7">
        <w:trPr>
          <w:trHeight w:val="1"/>
          <w:jc w:val="center"/>
        </w:trPr>
        <w:tc>
          <w:tcPr>
            <w:tcW w:w="53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22069A">
            <w:pPr>
              <w:tabs>
                <w:tab w:val="left" w:pos="27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базовые системные программные продукты и пакеты прикладных программ в области профессиональной деятельности</w:t>
            </w:r>
          </w:p>
        </w:tc>
        <w:tc>
          <w:tcPr>
            <w:tcW w:w="44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220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устный (письменный) опрос,</w:t>
            </w:r>
          </w:p>
          <w:p w:rsidR="004D0F41" w:rsidRPr="00AD4715" w:rsidRDefault="00220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тестирование,</w:t>
            </w:r>
          </w:p>
          <w:p w:rsidR="004D0F41" w:rsidRPr="00AD4715" w:rsidRDefault="0022069A">
            <w:pPr>
              <w:spacing w:after="0" w:line="240" w:lineRule="auto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 и оценка выполнения практических работ</w:t>
            </w:r>
          </w:p>
        </w:tc>
      </w:tr>
      <w:tr w:rsidR="004D0F41" w:rsidRPr="00AD4715" w:rsidTr="003A31F7">
        <w:trPr>
          <w:trHeight w:val="1"/>
          <w:jc w:val="center"/>
        </w:trPr>
        <w:tc>
          <w:tcPr>
            <w:tcW w:w="53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22069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методы и приемы обеспечения информационной безопасности</w:t>
            </w:r>
          </w:p>
        </w:tc>
        <w:tc>
          <w:tcPr>
            <w:tcW w:w="44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D0F41" w:rsidRPr="00AD4715" w:rsidRDefault="00220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устный (письменный) опрос,</w:t>
            </w:r>
          </w:p>
          <w:p w:rsidR="004D0F41" w:rsidRPr="00AD4715" w:rsidRDefault="002206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тестирование,</w:t>
            </w:r>
          </w:p>
          <w:p w:rsidR="004D0F41" w:rsidRPr="00AD4715" w:rsidRDefault="0022069A">
            <w:pPr>
              <w:spacing w:after="0" w:line="240" w:lineRule="auto"/>
              <w:rPr>
                <w:sz w:val="24"/>
                <w:szCs w:val="24"/>
              </w:rPr>
            </w:pPr>
            <w:r w:rsidRPr="00AD4715"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 и оценка выполнения практических работ</w:t>
            </w:r>
          </w:p>
        </w:tc>
      </w:tr>
    </w:tbl>
    <w:p w:rsidR="004D0F41" w:rsidRPr="00AD4715" w:rsidRDefault="004D0F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tbl>
      <w:tblPr>
        <w:tblW w:w="9923" w:type="dxa"/>
        <w:tblInd w:w="-27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87"/>
        <w:gridCol w:w="4536"/>
      </w:tblGrid>
      <w:tr w:rsidR="0028715E" w:rsidRPr="00AD4715" w:rsidTr="0028715E">
        <w:trPr>
          <w:trHeight w:hRule="exact" w:val="562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>
            <w:pPr>
              <w:widowControl w:val="0"/>
              <w:autoSpaceDE w:val="0"/>
              <w:autoSpaceDN w:val="0"/>
              <w:adjustRightInd w:val="0"/>
              <w:spacing w:after="0" w:line="277" w:lineRule="exact"/>
              <w:ind w:left="108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Формируемые профессиональные и общие</w:t>
            </w:r>
          </w:p>
          <w:p w:rsidR="0028715E" w:rsidRPr="00AD4715" w:rsidRDefault="00F21A34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08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</w:t>
            </w:r>
            <w:r w:rsidR="0028715E" w:rsidRPr="00AD47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омпетенции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 w:rsidP="00AD5FBF">
            <w:pPr>
              <w:widowControl w:val="0"/>
              <w:autoSpaceDE w:val="0"/>
              <w:autoSpaceDN w:val="0"/>
              <w:adjustRightInd w:val="0"/>
              <w:spacing w:after="0" w:line="277" w:lineRule="exact"/>
              <w:ind w:left="107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Форм</w:t>
            </w:r>
            <w:r w:rsidR="00AD5FBF" w:rsidRPr="00AD47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ы и методы контроля и оценки ре</w:t>
            </w:r>
            <w:r w:rsidRPr="00AD471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зультатов обучения</w:t>
            </w:r>
          </w:p>
        </w:tc>
      </w:tr>
      <w:tr w:rsidR="0028715E" w:rsidRPr="00AD4715" w:rsidTr="00F44A0A">
        <w:trPr>
          <w:trHeight w:hRule="exact" w:val="2162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 w:rsidP="00D954F2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 1. Пон</w:t>
            </w:r>
            <w:r w:rsidR="00D954F2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имать сущность и социальную зна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чимость своей будущей профессии, проявлять</w:t>
            </w:r>
          </w:p>
          <w:p w:rsidR="0028715E" w:rsidRPr="00AD4715" w:rsidRDefault="0028715E">
            <w:pPr>
              <w:widowControl w:val="0"/>
              <w:autoSpaceDE w:val="0"/>
              <w:autoSpaceDN w:val="0"/>
              <w:adjustRightInd w:val="0"/>
              <w:spacing w:after="0" w:line="276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 ней устойчивый интерес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результатов практических работ по применению компьютерных технологий для</w:t>
            </w:r>
          </w:p>
          <w:p w:rsidR="0028715E" w:rsidRPr="00AD4715" w:rsidRDefault="0028715E">
            <w:pPr>
              <w:widowControl w:val="0"/>
              <w:autoSpaceDE w:val="0"/>
              <w:autoSpaceDN w:val="0"/>
              <w:adjustRightInd w:val="0"/>
              <w:spacing w:after="0" w:line="276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решения задач бухгалтера.</w:t>
            </w:r>
          </w:p>
          <w:p w:rsidR="0028715E" w:rsidRPr="00AD4715" w:rsidRDefault="0028715E" w:rsidP="00F44A0A">
            <w:pPr>
              <w:widowControl w:val="0"/>
              <w:autoSpaceDE w:val="0"/>
              <w:autoSpaceDN w:val="0"/>
              <w:adjustRightInd w:val="0"/>
              <w:spacing w:after="0" w:line="276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</w:t>
            </w:r>
            <w:r w:rsidR="00F44A0A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знаний и умения самостоятельно ра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ботать с </w:t>
            </w:r>
            <w:r w:rsidR="00F44A0A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нормативно-правовой документаци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ей</w:t>
            </w:r>
          </w:p>
        </w:tc>
      </w:tr>
      <w:tr w:rsidR="0028715E" w:rsidRPr="00AD4715" w:rsidTr="00EB524C">
        <w:trPr>
          <w:trHeight w:hRule="exact" w:val="3271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 w:rsidP="00D954F2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 2. Орг</w:t>
            </w:r>
            <w:r w:rsidR="00D954F2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анизовывать собственную деятель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ность, выбирать типовые методы и способы</w:t>
            </w:r>
          </w:p>
          <w:p w:rsidR="0028715E" w:rsidRPr="00AD4715" w:rsidRDefault="0028715E" w:rsidP="00D954F2">
            <w:pPr>
              <w:widowControl w:val="0"/>
              <w:autoSpaceDE w:val="0"/>
              <w:autoSpaceDN w:val="0"/>
              <w:adjustRightInd w:val="0"/>
              <w:spacing w:after="0" w:line="276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</w:t>
            </w:r>
            <w:r w:rsidR="00D954F2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профессиональных задач, оцени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вать их эффективность и качество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результатов практических работ по разработке документооборота для отдельных участков учёт с применением компьютерных технологий.</w:t>
            </w:r>
          </w:p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6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результатов выполнения ситуационных заданий по применению разных программных средств.</w:t>
            </w:r>
          </w:p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Анализ за </w:t>
            </w:r>
            <w:r w:rsidR="00D954F2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результатами самостоятельной ра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боты сту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дентов с нормативными документа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 по ведению бухгалтерского учёта</w:t>
            </w:r>
          </w:p>
        </w:tc>
      </w:tr>
      <w:tr w:rsidR="0028715E" w:rsidRPr="00AD4715" w:rsidTr="00EB524C">
        <w:trPr>
          <w:trHeight w:hRule="exact" w:val="1623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 w:rsidP="003A31F7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ОК 3. Приним</w:t>
            </w:r>
            <w:r w:rsidR="003A31F7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ать решения в стандартных и не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стандартных</w:t>
            </w:r>
            <w:r w:rsidR="00F44A0A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ситуациях и нести за них ответ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ственность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 w:rsidP="00F44A0A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р</w:t>
            </w:r>
            <w:r w:rsidR="00F44A0A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езультатов выполнения ситуацион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ных заданий.</w:t>
            </w:r>
          </w:p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6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Анализ за </w:t>
            </w:r>
            <w:r w:rsidR="00F44A0A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результатами самостоятельной ра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боты с нормативными документами и поиску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их с помощью интернет ресурсов</w:t>
            </w:r>
          </w:p>
        </w:tc>
      </w:tr>
      <w:tr w:rsidR="0028715E" w:rsidRPr="00AD4715" w:rsidTr="00EB524C">
        <w:trPr>
          <w:trHeight w:hRule="exact" w:val="1767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 4. Осуществлять поиск, анализ и оценку</w:t>
            </w:r>
          </w:p>
          <w:p w:rsidR="0028715E" w:rsidRPr="00AD4715" w:rsidRDefault="0028715E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информации, необходимой для постановки и</w:t>
            </w:r>
          </w:p>
          <w:p w:rsidR="0028715E" w:rsidRPr="00AD4715" w:rsidRDefault="0028715E" w:rsidP="003A31F7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решения про</w:t>
            </w:r>
            <w:r w:rsidR="003A31F7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фессиональных задач, профессио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нального и личностного развития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результатов самостоятельной работы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обучающихся с нормативными документами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ведени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 бухгалтерского учёта и налого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обложения и поиску информации с помощью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интернет ресурсов</w:t>
            </w:r>
          </w:p>
        </w:tc>
      </w:tr>
      <w:tr w:rsidR="0028715E" w:rsidRPr="00AD4715" w:rsidTr="00EB524C">
        <w:trPr>
          <w:trHeight w:hRule="exact" w:val="1694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 5. Использовать информационно-</w:t>
            </w:r>
          </w:p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6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коммуника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ционные технологии для совершен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ствования профессиональной деятельности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результатов работы обучающихся с</w:t>
            </w:r>
            <w:r w:rsidR="00F44A0A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интернет ресурсами по поиску информации</w:t>
            </w:r>
            <w:r w:rsidR="00F44A0A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конкр</w:t>
            </w:r>
            <w:r w:rsidR="00F44A0A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етным темам ведения учёта и при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менения информационных компьютерных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технологий</w:t>
            </w:r>
          </w:p>
        </w:tc>
      </w:tr>
      <w:tr w:rsidR="0028715E" w:rsidRPr="00AD4715" w:rsidTr="00EB524C">
        <w:trPr>
          <w:trHeight w:hRule="exact" w:val="1420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 6. Рабо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тать в коллективе и команде, эф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фективн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общаться с коллегами, руковод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ством, потребителями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 ре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зультатов наблюдения за деятель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ностью студентов в процессе выполнения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профессиональных заданий</w:t>
            </w:r>
          </w:p>
        </w:tc>
      </w:tr>
      <w:tr w:rsidR="0028715E" w:rsidRPr="00AD4715" w:rsidTr="00EB524C">
        <w:trPr>
          <w:trHeight w:hRule="exact" w:val="1143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 7. Брать на себя ответственность за работу</w:t>
            </w:r>
          </w:p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членов кома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нды (подчиненных), результат вы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полнения заданий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 ре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зультатов наблюдения за деятель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ностью студентов в процессе выполнения</w:t>
            </w:r>
            <w:r w:rsidR="003A31F7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профессиональных заданий</w:t>
            </w:r>
          </w:p>
        </w:tc>
      </w:tr>
      <w:tr w:rsidR="0028715E" w:rsidRPr="00AD4715" w:rsidTr="00EB524C">
        <w:trPr>
          <w:trHeight w:hRule="exact" w:val="1839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 8. Самос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тоятельно определять задачи про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фессиональ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ного и личностного развития, за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ниматься са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мообразованием, осознанно плани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ровать повышение квалификации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д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ополнительных заданий теоретиче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ского и пр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актического характера, выполняе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мых сту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дентом сверх программы индивиду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ально для углубления знаний по изучаемому</w:t>
            </w:r>
          </w:p>
          <w:p w:rsidR="0028715E" w:rsidRPr="00AD4715" w:rsidRDefault="0028715E">
            <w:pPr>
              <w:widowControl w:val="0"/>
              <w:autoSpaceDE w:val="0"/>
              <w:autoSpaceDN w:val="0"/>
              <w:adjustRightInd w:val="0"/>
              <w:spacing w:after="0" w:line="276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материалу</w:t>
            </w:r>
          </w:p>
        </w:tc>
      </w:tr>
      <w:tr w:rsidR="0028715E" w:rsidRPr="00AD4715" w:rsidTr="00EB524C">
        <w:trPr>
          <w:trHeight w:hRule="exact" w:val="1553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 9 Ориент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ироваться в условиях частой сме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ны технолог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ий в профессиональной деятельно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 самостоятельной работы студентов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изучени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 законодательства по бухгалтер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скому учёту и применению для повышения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его качества информационных технологий</w:t>
            </w:r>
          </w:p>
        </w:tc>
      </w:tr>
      <w:tr w:rsidR="0028715E" w:rsidRPr="00AD4715" w:rsidTr="00EB524C">
        <w:trPr>
          <w:trHeight w:hRule="exact" w:val="2965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ПК 2.1. Формировать бухгалтерские проводки</w:t>
            </w:r>
          </w:p>
          <w:p w:rsidR="0028715E" w:rsidRPr="00AD4715" w:rsidRDefault="0028715E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учету источников имущества организации</w:t>
            </w:r>
          </w:p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основе рабочего плана счетов бухгалтерско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 учета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B524C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результатов практических работ по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формированию бухгалтерских проводок по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учёту обра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зования и использования источников имущества организации.</w:t>
            </w:r>
          </w:p>
          <w:p w:rsidR="00EB524C" w:rsidRPr="00AD4715" w:rsidRDefault="00EB524C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результатов выполнения практических работ по определению сумм начислений по заработной плате и удержаниям из зарплаты</w:t>
            </w:r>
          </w:p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8715E" w:rsidRPr="00AD4715" w:rsidTr="00EB524C">
        <w:trPr>
          <w:trHeight w:hRule="exact" w:val="2412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ПК 2.2. Выполнять поручения руководства в</w:t>
            </w:r>
          </w:p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составе к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омиссии по инвентаризации имуще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ства в местах его хранения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плана проведения инвентаризации по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одному из помещений (кабинетов) техникума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каждой отдельной подгруппой, состоящей из</w:t>
            </w:r>
            <w:r w:rsidR="003A31F7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пяти человек.</w:t>
            </w:r>
          </w:p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Оценка 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оформления документами и провод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 результатов инвентаризации по одному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 помещений техникума каждой отдельной</w:t>
            </w:r>
            <w:r w:rsidR="003A31F7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подгруппой</w:t>
            </w:r>
          </w:p>
        </w:tc>
      </w:tr>
      <w:tr w:rsidR="0028715E" w:rsidRPr="00AD4715" w:rsidTr="00EB524C">
        <w:trPr>
          <w:trHeight w:hRule="exact" w:val="1553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 w:rsidP="003A31F7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ПК 2.3. Проводить подготовку к </w:t>
            </w:r>
            <w:r w:rsidR="003A31F7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инвентариза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ции и проверку действительного соответствия</w:t>
            </w:r>
          </w:p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фактических данных инвентаризации данным</w:t>
            </w:r>
          </w:p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учёта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ре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зультатов тестирования по вопро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 о порядке проведения инвентаризации</w:t>
            </w:r>
            <w:r w:rsidR="003A31F7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имущества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организации и порядке учёта ре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зультатов инвентаризации</w:t>
            </w:r>
          </w:p>
        </w:tc>
      </w:tr>
      <w:tr w:rsidR="0028715E" w:rsidRPr="00AD4715" w:rsidTr="00EB524C">
        <w:trPr>
          <w:trHeight w:hRule="exact" w:val="1420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ПК 2.4. Отражать в бухгалтерских проводках</w:t>
            </w:r>
          </w:p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зачёт и спи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сание недостачи ценностей (регу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лировать ин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вентаризационные разницы) по ре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зультатам инвентаризации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результатов практической работы по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формированию бухгалтерских проводок по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отражению 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учёте результатов инвентариза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ции</w:t>
            </w:r>
          </w:p>
        </w:tc>
      </w:tr>
      <w:tr w:rsidR="0028715E" w:rsidRPr="00AD4715" w:rsidTr="0028715E">
        <w:trPr>
          <w:trHeight w:hRule="exact" w:val="838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ПК 3.1. Формировать бухгалтерские проводки</w:t>
            </w:r>
          </w:p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начислен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ию и перечислению налогов и сбо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ров в бюджеты различных уровней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Устный и письменный текущий контроль.</w:t>
            </w:r>
          </w:p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Проверка выполнения порученных заданий</w:t>
            </w:r>
          </w:p>
        </w:tc>
      </w:tr>
      <w:tr w:rsidR="0028715E" w:rsidRPr="00AD4715" w:rsidTr="00EB524C">
        <w:trPr>
          <w:trHeight w:hRule="exact" w:val="2136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ПК 3.2. Оформлять платежные документы для</w:t>
            </w:r>
          </w:p>
          <w:p w:rsidR="0028715E" w:rsidRPr="00AD4715" w:rsidRDefault="0028715E" w:rsidP="003A31F7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перечисления </w:t>
            </w:r>
            <w:r w:rsidR="003A31F7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налогов и сборов в бюджет, кон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тролировать их прохождение по расчетно-</w:t>
            </w:r>
          </w:p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кассовым банковским операциям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правильности заполнения документов</w:t>
            </w:r>
          </w:p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результатов самостоятельной работы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нормативными документами.</w:t>
            </w:r>
          </w:p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ре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зультатов самостоятельной работы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программой «Консультант Плюс».</w:t>
            </w:r>
          </w:p>
        </w:tc>
      </w:tr>
      <w:tr w:rsidR="0028715E" w:rsidRPr="00AD4715" w:rsidTr="00EB524C">
        <w:trPr>
          <w:trHeight w:hRule="exact" w:val="1975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ПК 3.3. Формировать бухгалтерские проводки</w:t>
            </w:r>
          </w:p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начислению и перечислению страховых</w:t>
            </w:r>
          </w:p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взносов во внебюджетные фонды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п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равильности произведенных расче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тов</w:t>
            </w:r>
          </w:p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результатов самостоятельной работы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нормативными документами.</w:t>
            </w:r>
          </w:p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результатов самостоятельной работы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программой «Консультант Плюс».</w:t>
            </w:r>
          </w:p>
        </w:tc>
      </w:tr>
      <w:tr w:rsidR="0028715E" w:rsidRPr="00AD4715" w:rsidTr="00EB524C">
        <w:trPr>
          <w:trHeight w:hRule="exact" w:val="1995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ПК 3.4. Оформлять платежные документы на</w:t>
            </w:r>
          </w:p>
          <w:p w:rsidR="0028715E" w:rsidRPr="00AD4715" w:rsidRDefault="0028715E" w:rsidP="003A31F7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перечислен</w:t>
            </w:r>
            <w:r w:rsidR="003A31F7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ие страховых взносов во внебюд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жетные фо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нды, контролировать их прохожде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ние по рас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четно-кассовым банковским опера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циям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п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равильности произведенных расче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тов и их экономической интерпретации.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результатов самостоятельной работы</w:t>
            </w:r>
          </w:p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нормативными документами.</w:t>
            </w:r>
          </w:p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результатов самостоятельной работы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программой «Консультант».</w:t>
            </w:r>
          </w:p>
        </w:tc>
      </w:tr>
      <w:tr w:rsidR="0028715E" w:rsidRPr="00AD4715" w:rsidTr="00EB524C">
        <w:trPr>
          <w:trHeight w:hRule="exact" w:val="1413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ПК 4.1. Отр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ажать нарастающим итогом на сче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тах бухгалтерского учета имущественное и</w:t>
            </w:r>
          </w:p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финансово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 положение организации, опреде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лять результаты хозяйственной деятельности</w:t>
            </w:r>
          </w:p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 отчетный период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результатов практических работ по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отражению имущественного и финансового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положения 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организации на счетах бухгалтер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ского учёта с целью получения информации</w:t>
            </w:r>
          </w:p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 заполнения форм бухгалтерской, налого-</w:t>
            </w:r>
          </w:p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вой и других форм отчётности.</w:t>
            </w:r>
          </w:p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результатов практических работ по</w:t>
            </w:r>
          </w:p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определению результатов хозяйственной дея-</w:t>
            </w:r>
          </w:p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тельности организации за отчётный период с</w:t>
            </w:r>
          </w:p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целью получения информации для заполне-</w:t>
            </w:r>
          </w:p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ния форм бухгалтерской, налоговой и других</w:t>
            </w:r>
          </w:p>
        </w:tc>
      </w:tr>
      <w:tr w:rsidR="0028715E" w:rsidRPr="00AD4715" w:rsidTr="00EB524C">
        <w:trPr>
          <w:trHeight w:hRule="exact" w:val="3546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ПК 4.2. Составлять формы бухгалтерской от-</w:t>
            </w:r>
          </w:p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четности в установленные законодательством</w:t>
            </w:r>
          </w:p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результатов практических работ по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заполнению форм бухгалтерской отчётности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вручную.</w:t>
            </w:r>
          </w:p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результатов практических работ по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заполнению форм бухгалтерской отчётности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помощью программы «1С:Предприятие 8.1или 8.2».</w:t>
            </w:r>
          </w:p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результатов тестирования.</w:t>
            </w:r>
          </w:p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результатов самостоятельной работы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нормативными документами.</w:t>
            </w:r>
          </w:p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результатов самостоятельной работы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программой «Консультант Плюс».</w:t>
            </w:r>
          </w:p>
        </w:tc>
      </w:tr>
      <w:tr w:rsidR="0028715E" w:rsidRPr="00AD4715" w:rsidTr="00EB524C">
        <w:trPr>
          <w:trHeight w:hRule="exact" w:val="2420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ПК 4.3. Составлять налоговые декларации по</w:t>
            </w:r>
          </w:p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налогам и сборам в бюджет, налоговые декла-</w:t>
            </w:r>
          </w:p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рации по Единому социальному налогу (ЕСН)</w:t>
            </w:r>
          </w:p>
          <w:p w:rsidR="0028715E" w:rsidRPr="00AD4715" w:rsidRDefault="0028715E" w:rsidP="003A31F7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формы ст</w:t>
            </w:r>
            <w:r w:rsidR="003A31F7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атистической отчетности в уста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новленные законодательством сроки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результатов практических работ по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заполнени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 налоговых деклараций, отчётно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 по страховым взносам во внебюджетные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фонды и форм статистической отчётности с</w:t>
            </w:r>
          </w:p>
          <w:p w:rsidR="0028715E" w:rsidRPr="00AD4715" w:rsidRDefault="0028715E" w:rsidP="00EB524C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помощью программы «1С:Предприятие 8.1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или 8.2».</w:t>
            </w:r>
          </w:p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результатов тестирования.</w:t>
            </w:r>
          </w:p>
        </w:tc>
      </w:tr>
      <w:tr w:rsidR="0028715E" w:rsidRPr="00AD4715" w:rsidTr="003A31F7">
        <w:trPr>
          <w:trHeight w:hRule="exact" w:val="1405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 w:rsidP="003A31F7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ПК 4.4. Про</w:t>
            </w:r>
            <w:r w:rsidR="003A31F7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водить контроль и анализ инфор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мации об имуществе и финансовом положении</w:t>
            </w:r>
          </w:p>
          <w:p w:rsidR="0028715E" w:rsidRPr="00AD4715" w:rsidRDefault="0028715E" w:rsidP="003A31F7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организации,</w:t>
            </w:r>
            <w:r w:rsidR="003A31F7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ее платежеспособности и доход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ности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28715E" w:rsidRPr="00AD4715" w:rsidRDefault="0028715E" w:rsidP="003A31F7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результатов практических работ по</w:t>
            </w:r>
            <w:r w:rsidR="00EB524C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анализу и</w:t>
            </w:r>
            <w:r w:rsidR="003A31F7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мущественного и финансового со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стояния организации по данным бухгал</w:t>
            </w:r>
            <w:r w:rsidR="003A31F7"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тер</w:t>
            </w: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ской отчётности.</w:t>
            </w:r>
          </w:p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результатов практических работ по</w:t>
            </w:r>
          </w:p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анализу платёжеспособности организации по</w:t>
            </w:r>
          </w:p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данным бухгалтерской отчётности.</w:t>
            </w:r>
          </w:p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результатов практических работ по</w:t>
            </w:r>
          </w:p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оценке доходности организации и определе-</w:t>
            </w:r>
          </w:p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нию влияния разных факторов на доходность</w:t>
            </w:r>
          </w:p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организации по данным бухгалтерской от-</w:t>
            </w:r>
          </w:p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чётности.</w:t>
            </w:r>
          </w:p>
          <w:p w:rsidR="0028715E" w:rsidRPr="00AD4715" w:rsidRDefault="0028715E" w:rsidP="0028715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4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результатов тестирования.</w:t>
            </w:r>
          </w:p>
        </w:tc>
      </w:tr>
    </w:tbl>
    <w:p w:rsidR="004D0F41" w:rsidRPr="00AD4715" w:rsidRDefault="004D0F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sectPr w:rsidR="004D0F41" w:rsidRPr="00AD4715" w:rsidSect="00A911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3CAD" w:rsidRDefault="00C13CAD" w:rsidP="0015213D">
      <w:pPr>
        <w:spacing w:after="0" w:line="240" w:lineRule="auto"/>
      </w:pPr>
      <w:r>
        <w:separator/>
      </w:r>
    </w:p>
  </w:endnote>
  <w:endnote w:type="continuationSeparator" w:id="0">
    <w:p w:rsidR="00C13CAD" w:rsidRDefault="00C13CAD" w:rsidP="001521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12141509"/>
      <w:docPartObj>
        <w:docPartGallery w:val="Page Numbers (Bottom of Page)"/>
        <w:docPartUnique/>
      </w:docPartObj>
    </w:sdtPr>
    <w:sdtEndPr/>
    <w:sdtContent>
      <w:p w:rsidR="00D145F3" w:rsidRDefault="00D145F3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439A0">
          <w:rPr>
            <w:noProof/>
          </w:rPr>
          <w:t>8</w:t>
        </w:r>
        <w:r>
          <w:fldChar w:fldCharType="end"/>
        </w:r>
      </w:p>
    </w:sdtContent>
  </w:sdt>
  <w:p w:rsidR="00D145F3" w:rsidRDefault="00D145F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3CAD" w:rsidRDefault="00C13CAD" w:rsidP="0015213D">
      <w:pPr>
        <w:spacing w:after="0" w:line="240" w:lineRule="auto"/>
      </w:pPr>
      <w:r>
        <w:separator/>
      </w:r>
    </w:p>
  </w:footnote>
  <w:footnote w:type="continuationSeparator" w:id="0">
    <w:p w:rsidR="00C13CAD" w:rsidRDefault="00C13CAD" w:rsidP="001521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F3695"/>
    <w:multiLevelType w:val="multilevel"/>
    <w:tmpl w:val="4E5C9424"/>
    <w:styleLink w:val="WW8Num3"/>
    <w:lvl w:ilvl="0">
      <w:start w:val="1"/>
      <w:numFmt w:val="decimal"/>
      <w:lvlText w:val="%1."/>
      <w:lvlJc w:val="left"/>
      <w:pPr>
        <w:ind w:left="438" w:hanging="360"/>
      </w:pPr>
      <w:rPr>
        <w:rFonts w:ascii="Symbol" w:hAnsi="Symbol" w:cs="Symbol"/>
        <w:b/>
        <w:bCs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0A10311A"/>
    <w:multiLevelType w:val="multilevel"/>
    <w:tmpl w:val="BBB6CB04"/>
    <w:styleLink w:val="WW8Num2"/>
    <w:lvl w:ilvl="0">
      <w:start w:val="1"/>
      <w:numFmt w:val="decimal"/>
      <w:lvlText w:val="%1."/>
      <w:lvlJc w:val="left"/>
      <w:pPr>
        <w:ind w:left="468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  <w:bCs/>
      </w:r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3" w15:restartNumberingAfterBreak="0">
    <w:nsid w:val="1C8B2543"/>
    <w:multiLevelType w:val="multilevel"/>
    <w:tmpl w:val="6F98B4C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76766B1"/>
    <w:multiLevelType w:val="hybridMultilevel"/>
    <w:tmpl w:val="52A0137E"/>
    <w:lvl w:ilvl="0" w:tplc="6C2AF054">
      <w:start w:val="2"/>
      <w:numFmt w:val="decimal"/>
      <w:lvlText w:val="%1."/>
      <w:lvlJc w:val="left"/>
      <w:pPr>
        <w:ind w:left="1004" w:hanging="360"/>
      </w:pPr>
      <w:rPr>
        <w:rFonts w:ascii="Times New Roman" w:hAnsi="Times New Roman"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29F5632D"/>
    <w:multiLevelType w:val="multilevel"/>
    <w:tmpl w:val="EA3CB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AFC1098"/>
    <w:multiLevelType w:val="multilevel"/>
    <w:tmpl w:val="A6CEC26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E5B63B3"/>
    <w:multiLevelType w:val="hybridMultilevel"/>
    <w:tmpl w:val="FC003CB2"/>
    <w:lvl w:ilvl="0" w:tplc="E450943A">
      <w:start w:val="1"/>
      <w:numFmt w:val="decimal"/>
      <w:lvlText w:val="%1)"/>
      <w:lvlJc w:val="left"/>
      <w:pPr>
        <w:tabs>
          <w:tab w:val="num" w:pos="1418"/>
        </w:tabs>
        <w:ind w:left="1418" w:hanging="681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1A64C41"/>
    <w:multiLevelType w:val="multilevel"/>
    <w:tmpl w:val="27066FA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8A35B58"/>
    <w:multiLevelType w:val="multilevel"/>
    <w:tmpl w:val="3432D7D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9FD43F1"/>
    <w:multiLevelType w:val="multilevel"/>
    <w:tmpl w:val="624086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0CB40AA"/>
    <w:multiLevelType w:val="multilevel"/>
    <w:tmpl w:val="5878550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86726BC"/>
    <w:multiLevelType w:val="hybridMultilevel"/>
    <w:tmpl w:val="14F2DC08"/>
    <w:lvl w:ilvl="0" w:tplc="DC7C23D8">
      <w:start w:val="1"/>
      <w:numFmt w:val="bullet"/>
      <w:lvlText w:val="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i w:val="0"/>
        <w:sz w:val="20"/>
        <w:szCs w:val="20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DC0D8D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  <w:bCs/>
      </w:r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14" w15:restartNumberingAfterBreak="0">
    <w:nsid w:val="6AD838EE"/>
    <w:multiLevelType w:val="multilevel"/>
    <w:tmpl w:val="9A2E5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1C56E27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  <w:bCs/>
      </w:r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16" w15:restartNumberingAfterBreak="0">
    <w:nsid w:val="7E502167"/>
    <w:multiLevelType w:val="multilevel"/>
    <w:tmpl w:val="248A1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0"/>
  </w:num>
  <w:num w:numId="3">
    <w:abstractNumId w:val="3"/>
  </w:num>
  <w:num w:numId="4">
    <w:abstractNumId w:val="9"/>
  </w:num>
  <w:num w:numId="5">
    <w:abstractNumId w:val="8"/>
  </w:num>
  <w:num w:numId="6">
    <w:abstractNumId w:val="11"/>
  </w:num>
  <w:num w:numId="7">
    <w:abstractNumId w:val="1"/>
  </w:num>
  <w:num w:numId="8">
    <w:abstractNumId w:val="0"/>
  </w:num>
  <w:num w:numId="9">
    <w:abstractNumId w:val="0"/>
    <w:lvlOverride w:ilvl="0">
      <w:startOverride w:val="1"/>
    </w:lvlOverride>
  </w:num>
  <w:num w:numId="10">
    <w:abstractNumId w:val="7"/>
  </w:num>
  <w:num w:numId="11">
    <w:abstractNumId w:val="12"/>
  </w:num>
  <w:num w:numId="12">
    <w:abstractNumId w:val="2"/>
  </w:num>
  <w:num w:numId="13">
    <w:abstractNumId w:val="15"/>
  </w:num>
  <w:num w:numId="14">
    <w:abstractNumId w:val="13"/>
  </w:num>
  <w:num w:numId="15">
    <w:abstractNumId w:val="4"/>
  </w:num>
  <w:num w:numId="16">
    <w:abstractNumId w:val="14"/>
  </w:num>
  <w:num w:numId="17">
    <w:abstractNumId w:val="16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D0F41"/>
    <w:rsid w:val="00065EBF"/>
    <w:rsid w:val="00083160"/>
    <w:rsid w:val="000B0E09"/>
    <w:rsid w:val="000B498C"/>
    <w:rsid w:val="000B7F1C"/>
    <w:rsid w:val="000E0F29"/>
    <w:rsid w:val="00127D85"/>
    <w:rsid w:val="001301AF"/>
    <w:rsid w:val="0015213D"/>
    <w:rsid w:val="00170008"/>
    <w:rsid w:val="00175061"/>
    <w:rsid w:val="0022069A"/>
    <w:rsid w:val="0023515C"/>
    <w:rsid w:val="00250ABE"/>
    <w:rsid w:val="00257E2D"/>
    <w:rsid w:val="0028715E"/>
    <w:rsid w:val="002D46AD"/>
    <w:rsid w:val="002F0FB9"/>
    <w:rsid w:val="003307DD"/>
    <w:rsid w:val="00354B44"/>
    <w:rsid w:val="00392A65"/>
    <w:rsid w:val="003A31F7"/>
    <w:rsid w:val="003B1EB6"/>
    <w:rsid w:val="003C058A"/>
    <w:rsid w:val="003C567D"/>
    <w:rsid w:val="003F2D83"/>
    <w:rsid w:val="00402B67"/>
    <w:rsid w:val="00415CF7"/>
    <w:rsid w:val="004373B0"/>
    <w:rsid w:val="004463EF"/>
    <w:rsid w:val="00476014"/>
    <w:rsid w:val="00476481"/>
    <w:rsid w:val="00495B2F"/>
    <w:rsid w:val="004B6B92"/>
    <w:rsid w:val="004D0F41"/>
    <w:rsid w:val="004E6035"/>
    <w:rsid w:val="004F6E7A"/>
    <w:rsid w:val="00521CDA"/>
    <w:rsid w:val="005817F4"/>
    <w:rsid w:val="00585957"/>
    <w:rsid w:val="005B1127"/>
    <w:rsid w:val="005B198F"/>
    <w:rsid w:val="005B3233"/>
    <w:rsid w:val="005D4D48"/>
    <w:rsid w:val="005D4E6E"/>
    <w:rsid w:val="005E5387"/>
    <w:rsid w:val="006042FD"/>
    <w:rsid w:val="0067155D"/>
    <w:rsid w:val="006815ED"/>
    <w:rsid w:val="006A63B3"/>
    <w:rsid w:val="006E0CE4"/>
    <w:rsid w:val="006E76ED"/>
    <w:rsid w:val="006F14ED"/>
    <w:rsid w:val="007439A0"/>
    <w:rsid w:val="00751348"/>
    <w:rsid w:val="00752B93"/>
    <w:rsid w:val="0076337E"/>
    <w:rsid w:val="007830F6"/>
    <w:rsid w:val="007A09E9"/>
    <w:rsid w:val="007B5D04"/>
    <w:rsid w:val="008762BE"/>
    <w:rsid w:val="008A7B17"/>
    <w:rsid w:val="00963014"/>
    <w:rsid w:val="00992B2C"/>
    <w:rsid w:val="009F5201"/>
    <w:rsid w:val="00A05562"/>
    <w:rsid w:val="00A31315"/>
    <w:rsid w:val="00A50755"/>
    <w:rsid w:val="00A7392E"/>
    <w:rsid w:val="00A868FF"/>
    <w:rsid w:val="00A91167"/>
    <w:rsid w:val="00A91546"/>
    <w:rsid w:val="00A954CF"/>
    <w:rsid w:val="00AA6F3C"/>
    <w:rsid w:val="00AD4715"/>
    <w:rsid w:val="00AD54FD"/>
    <w:rsid w:val="00AD5FBF"/>
    <w:rsid w:val="00B24518"/>
    <w:rsid w:val="00B46AFD"/>
    <w:rsid w:val="00B65046"/>
    <w:rsid w:val="00B67CC1"/>
    <w:rsid w:val="00BB2394"/>
    <w:rsid w:val="00BE35F1"/>
    <w:rsid w:val="00C005CE"/>
    <w:rsid w:val="00C13CAD"/>
    <w:rsid w:val="00C76AA8"/>
    <w:rsid w:val="00C84ACE"/>
    <w:rsid w:val="00CE3D0B"/>
    <w:rsid w:val="00CE5A1F"/>
    <w:rsid w:val="00CE6E00"/>
    <w:rsid w:val="00D07CBA"/>
    <w:rsid w:val="00D127B9"/>
    <w:rsid w:val="00D145F3"/>
    <w:rsid w:val="00D421AE"/>
    <w:rsid w:val="00D42A73"/>
    <w:rsid w:val="00D713AE"/>
    <w:rsid w:val="00D954F2"/>
    <w:rsid w:val="00E33556"/>
    <w:rsid w:val="00E73C6D"/>
    <w:rsid w:val="00EB2188"/>
    <w:rsid w:val="00EB524C"/>
    <w:rsid w:val="00EC03DB"/>
    <w:rsid w:val="00EC05B1"/>
    <w:rsid w:val="00ED7EA6"/>
    <w:rsid w:val="00EE65CF"/>
    <w:rsid w:val="00F02B7D"/>
    <w:rsid w:val="00F21A34"/>
    <w:rsid w:val="00F40A14"/>
    <w:rsid w:val="00F436C5"/>
    <w:rsid w:val="00F44A0A"/>
    <w:rsid w:val="00F840C4"/>
    <w:rsid w:val="00F9347A"/>
    <w:rsid w:val="00FD2584"/>
    <w:rsid w:val="00FF2D25"/>
    <w:rsid w:val="00FF60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FD70934-E6E8-4AC7-BA6B-AB3D1953F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1167"/>
  </w:style>
  <w:style w:type="paragraph" w:styleId="1">
    <w:name w:val="heading 1"/>
    <w:basedOn w:val="Standard"/>
    <w:next w:val="Standard"/>
    <w:link w:val="10"/>
    <w:rsid w:val="00E33556"/>
    <w:pPr>
      <w:keepNext/>
      <w:autoSpaceDE w:val="0"/>
      <w:ind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14E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andard">
    <w:name w:val="Standard"/>
    <w:rsid w:val="00D07CBA"/>
    <w:pPr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character" w:customStyle="1" w:styleId="10">
    <w:name w:val="Заголовок 1 Знак"/>
    <w:basedOn w:val="a0"/>
    <w:link w:val="1"/>
    <w:rsid w:val="00E33556"/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a4">
    <w:name w:val="List Paragraph"/>
    <w:basedOn w:val="Standard"/>
    <w:rsid w:val="00E33556"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numbering" w:customStyle="1" w:styleId="WW8Num2">
    <w:name w:val="WW8Num2"/>
    <w:basedOn w:val="a2"/>
    <w:rsid w:val="00E33556"/>
    <w:pPr>
      <w:numPr>
        <w:numId w:val="7"/>
      </w:numPr>
    </w:pPr>
  </w:style>
  <w:style w:type="numbering" w:customStyle="1" w:styleId="WW8Num3">
    <w:name w:val="WW8Num3"/>
    <w:basedOn w:val="a2"/>
    <w:rsid w:val="00E33556"/>
    <w:pPr>
      <w:numPr>
        <w:numId w:val="8"/>
      </w:numPr>
    </w:pPr>
  </w:style>
  <w:style w:type="paragraph" w:styleId="a5">
    <w:name w:val="header"/>
    <w:basedOn w:val="a"/>
    <w:link w:val="a6"/>
    <w:uiPriority w:val="99"/>
    <w:unhideWhenUsed/>
    <w:rsid w:val="001521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5213D"/>
  </w:style>
  <w:style w:type="paragraph" w:styleId="a7">
    <w:name w:val="footer"/>
    <w:basedOn w:val="a"/>
    <w:link w:val="a8"/>
    <w:uiPriority w:val="99"/>
    <w:unhideWhenUsed/>
    <w:rsid w:val="001521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5213D"/>
  </w:style>
  <w:style w:type="paragraph" w:styleId="a9">
    <w:name w:val="Body Text Indent"/>
    <w:basedOn w:val="a"/>
    <w:link w:val="aa"/>
    <w:rsid w:val="005B323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Основной текст с отступом Знак"/>
    <w:basedOn w:val="a0"/>
    <w:link w:val="a9"/>
    <w:rsid w:val="005B3233"/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402B6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b">
    <w:name w:val="Normal (Web)"/>
    <w:basedOn w:val="a"/>
    <w:uiPriority w:val="99"/>
    <w:unhideWhenUsed/>
    <w:rsid w:val="00FD25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F21A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21A34"/>
    <w:rPr>
      <w:rFonts w:ascii="Tahoma" w:hAnsi="Tahoma" w:cs="Tahoma"/>
      <w:sz w:val="16"/>
      <w:szCs w:val="16"/>
    </w:rPr>
  </w:style>
  <w:style w:type="character" w:customStyle="1" w:styleId="Bodytext212ptItalic">
    <w:name w:val="Body text (2) + 12 pt;Italic"/>
    <w:rsid w:val="00CE3D0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c144">
    <w:name w:val="c144"/>
    <w:basedOn w:val="a"/>
    <w:rsid w:val="00AA6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4">
    <w:name w:val="c34"/>
    <w:basedOn w:val="a0"/>
    <w:rsid w:val="00AA6F3C"/>
  </w:style>
  <w:style w:type="character" w:customStyle="1" w:styleId="c3">
    <w:name w:val="c3"/>
    <w:basedOn w:val="a0"/>
    <w:rsid w:val="00AA6F3C"/>
  </w:style>
  <w:style w:type="character" w:customStyle="1" w:styleId="c8">
    <w:name w:val="c8"/>
    <w:basedOn w:val="a0"/>
    <w:rsid w:val="00AA6F3C"/>
  </w:style>
  <w:style w:type="paragraph" w:customStyle="1" w:styleId="c142">
    <w:name w:val="c142"/>
    <w:basedOn w:val="a"/>
    <w:rsid w:val="00AA6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AA6F3C"/>
  </w:style>
  <w:style w:type="paragraph" w:customStyle="1" w:styleId="c115">
    <w:name w:val="c115"/>
    <w:basedOn w:val="a"/>
    <w:rsid w:val="00AA6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Strong"/>
    <w:basedOn w:val="a0"/>
    <w:uiPriority w:val="22"/>
    <w:qFormat/>
    <w:rsid w:val="00D145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981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1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5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6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5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7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7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2121</TotalTime>
  <Pages>1</Pages>
  <Words>4144</Words>
  <Characters>23625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ATT04</dc:creator>
  <cp:lastModifiedBy>ADMIN</cp:lastModifiedBy>
  <cp:revision>45</cp:revision>
  <cp:lastPrinted>2019-09-13T09:34:00Z</cp:lastPrinted>
  <dcterms:created xsi:type="dcterms:W3CDTF">2019-09-02T10:50:00Z</dcterms:created>
  <dcterms:modified xsi:type="dcterms:W3CDTF">2025-12-08T04:00:00Z</dcterms:modified>
</cp:coreProperties>
</file>